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FC" w:rsidRPr="00655AFC" w:rsidRDefault="00655AFC" w:rsidP="00655AFC">
      <w:pPr>
        <w:jc w:val="both"/>
        <w:rPr>
          <w:rFonts w:ascii="Times New Roman" w:hAnsi="Times New Roman" w:cs="Times New Roman"/>
          <w:b/>
          <w:bCs/>
          <w:sz w:val="20"/>
          <w:szCs w:val="20"/>
        </w:rPr>
      </w:pPr>
      <w:r w:rsidRPr="00655AFC">
        <w:rPr>
          <w:rFonts w:ascii="Times New Roman" w:hAnsi="Times New Roman" w:cs="Times New Roman"/>
          <w:b/>
          <w:bCs/>
          <w:sz w:val="20"/>
          <w:szCs w:val="20"/>
        </w:rPr>
        <w:t>“NOTA INFORMATIVA DEL VICERRECTORADO DE INVESTIGACIÓN  Y TRANSFERENCIA (</w:t>
      </w:r>
      <w:r w:rsidR="00D665AF">
        <w:rPr>
          <w:rFonts w:ascii="Times New Roman" w:hAnsi="Times New Roman" w:cs="Times New Roman"/>
          <w:b/>
          <w:bCs/>
          <w:sz w:val="20"/>
          <w:szCs w:val="20"/>
        </w:rPr>
        <w:t>08</w:t>
      </w:r>
      <w:r w:rsidR="00502592">
        <w:rPr>
          <w:rFonts w:ascii="Times New Roman" w:hAnsi="Times New Roman" w:cs="Times New Roman"/>
          <w:b/>
          <w:bCs/>
          <w:sz w:val="20"/>
          <w:szCs w:val="20"/>
        </w:rPr>
        <w:t>/10</w:t>
      </w:r>
      <w:r w:rsidRPr="00655AFC">
        <w:rPr>
          <w:rFonts w:ascii="Times New Roman" w:hAnsi="Times New Roman" w:cs="Times New Roman"/>
          <w:b/>
          <w:bCs/>
          <w:sz w:val="20"/>
          <w:szCs w:val="20"/>
        </w:rPr>
        <w:t>/2020)”</w:t>
      </w:r>
    </w:p>
    <w:p w:rsidR="00655AFC" w:rsidRPr="00655AFC" w:rsidRDefault="00655AFC" w:rsidP="00655AFC">
      <w:pPr>
        <w:pStyle w:val="HTMLconformatoprevio"/>
        <w:jc w:val="both"/>
        <w:rPr>
          <w:rFonts w:ascii="Times New Roman" w:hAnsi="Times New Roman" w:cs="Times New Roman"/>
          <w:color w:val="auto"/>
        </w:rPr>
      </w:pPr>
    </w:p>
    <w:p w:rsidR="00655AFC" w:rsidRPr="00655AFC" w:rsidRDefault="00655AFC" w:rsidP="00655AFC">
      <w:pPr>
        <w:jc w:val="both"/>
        <w:rPr>
          <w:rFonts w:ascii="Times New Roman" w:hAnsi="Times New Roman" w:cs="Times New Roman"/>
          <w:sz w:val="20"/>
          <w:szCs w:val="20"/>
        </w:rPr>
      </w:pPr>
      <w:r w:rsidRPr="00655AFC">
        <w:rPr>
          <w:rFonts w:ascii="Times New Roman" w:hAnsi="Times New Roman" w:cs="Times New Roman"/>
          <w:sz w:val="20"/>
          <w:szCs w:val="20"/>
        </w:rPr>
        <w:t>En esta nota informativa incluimos información relativa a:</w:t>
      </w:r>
    </w:p>
    <w:p w:rsidR="00081C8D" w:rsidRDefault="00081C8D" w:rsidP="00081C8D">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Becas de Iniciación 2020</w:t>
      </w:r>
    </w:p>
    <w:p w:rsidR="00D81CBA" w:rsidRDefault="00771C26" w:rsidP="003A64FA">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 xml:space="preserve">Ampliación del plazo de ejecución </w:t>
      </w:r>
      <w:r w:rsidR="00D81CBA">
        <w:rPr>
          <w:rFonts w:ascii="Times New Roman" w:hAnsi="Times New Roman" w:cs="Times New Roman"/>
          <w:sz w:val="20"/>
          <w:szCs w:val="20"/>
        </w:rPr>
        <w:t>Proyectos H2020 y Puente FEDER-Andalucía 2018</w:t>
      </w:r>
    </w:p>
    <w:p w:rsidR="00EE051D" w:rsidRDefault="00081C8D" w:rsidP="003A64FA">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C</w:t>
      </w:r>
      <w:r w:rsidR="00EE051D">
        <w:rPr>
          <w:rFonts w:ascii="Times New Roman" w:hAnsi="Times New Roman" w:cs="Times New Roman"/>
          <w:sz w:val="20"/>
          <w:szCs w:val="20"/>
        </w:rPr>
        <w:t>ursos virtuales #</w:t>
      </w:r>
      <w:proofErr w:type="spellStart"/>
      <w:r w:rsidR="00EE051D">
        <w:rPr>
          <w:rFonts w:ascii="Times New Roman" w:hAnsi="Times New Roman" w:cs="Times New Roman"/>
          <w:sz w:val="20"/>
          <w:szCs w:val="20"/>
        </w:rPr>
        <w:t>yosigopublicando</w:t>
      </w:r>
      <w:proofErr w:type="spellEnd"/>
    </w:p>
    <w:p w:rsidR="00FD064A" w:rsidRDefault="00FD064A" w:rsidP="003A64FA">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Lista de admitidos y excluidos de contratos con cargo a grupos y proyectos</w:t>
      </w:r>
    </w:p>
    <w:p w:rsidR="001D1CF4" w:rsidRPr="001D1CF4" w:rsidRDefault="0090261A" w:rsidP="001D1CF4">
      <w:pPr>
        <w:pStyle w:val="Textosinformato"/>
        <w:numPr>
          <w:ilvl w:val="0"/>
          <w:numId w:val="1"/>
        </w:numPr>
        <w:rPr>
          <w:rFonts w:ascii="Times New Roman" w:hAnsi="Times New Roman" w:cs="Times New Roman"/>
          <w:sz w:val="20"/>
          <w:szCs w:val="20"/>
          <w:lang w:val="en-US"/>
        </w:rPr>
      </w:pPr>
      <w:r w:rsidRPr="001D1CF4">
        <w:rPr>
          <w:rFonts w:ascii="Times New Roman" w:hAnsi="Times New Roman" w:cs="Times New Roman"/>
          <w:sz w:val="20"/>
          <w:szCs w:val="20"/>
        </w:rPr>
        <w:t>Otras c</w:t>
      </w:r>
      <w:r w:rsidR="0004248B" w:rsidRPr="001D1CF4">
        <w:rPr>
          <w:rFonts w:ascii="Times New Roman" w:hAnsi="Times New Roman" w:cs="Times New Roman"/>
          <w:sz w:val="20"/>
          <w:szCs w:val="20"/>
        </w:rPr>
        <w:t>onvocatoria</w:t>
      </w:r>
      <w:r w:rsidRPr="001D1CF4">
        <w:rPr>
          <w:rFonts w:ascii="Times New Roman" w:hAnsi="Times New Roman" w:cs="Times New Roman"/>
          <w:sz w:val="20"/>
          <w:szCs w:val="20"/>
        </w:rPr>
        <w:t>s</w:t>
      </w:r>
    </w:p>
    <w:p w:rsidR="00D20D94" w:rsidRDefault="00D20D94" w:rsidP="005D3FE9">
      <w:pPr>
        <w:pStyle w:val="Textosinformato"/>
        <w:rPr>
          <w:rFonts w:ascii="Times New Roman" w:hAnsi="Times New Roman" w:cs="Times New Roman"/>
          <w:sz w:val="20"/>
          <w:szCs w:val="20"/>
        </w:rPr>
      </w:pPr>
    </w:p>
    <w:p w:rsidR="00502592" w:rsidRPr="00655AFC" w:rsidRDefault="00502592" w:rsidP="00502592">
      <w:pPr>
        <w:pStyle w:val="Textosinformato"/>
        <w:rPr>
          <w:rFonts w:ascii="Times New Roman" w:hAnsi="Times New Roman" w:cs="Times New Roman"/>
          <w:sz w:val="20"/>
          <w:szCs w:val="20"/>
        </w:rPr>
      </w:pPr>
      <w:r>
        <w:rPr>
          <w:rFonts w:ascii="Times New Roman" w:hAnsi="Times New Roman" w:cs="Times New Roman"/>
          <w:sz w:val="20"/>
          <w:szCs w:val="20"/>
        </w:rPr>
        <w:t>----------------------------------------------------------------------------------------</w:t>
      </w:r>
    </w:p>
    <w:p w:rsidR="00502592" w:rsidRPr="00D831AE" w:rsidRDefault="00AE3308" w:rsidP="00502592">
      <w:pPr>
        <w:pStyle w:val="Textosinformato"/>
        <w:rPr>
          <w:rFonts w:ascii="Times New Roman" w:hAnsi="Times New Roman" w:cs="Times New Roman"/>
          <w:b/>
          <w:sz w:val="20"/>
          <w:szCs w:val="20"/>
        </w:rPr>
      </w:pPr>
      <w:r>
        <w:rPr>
          <w:rFonts w:ascii="Times New Roman" w:hAnsi="Times New Roman" w:cs="Times New Roman"/>
          <w:b/>
          <w:sz w:val="20"/>
          <w:szCs w:val="20"/>
        </w:rPr>
        <w:t>1</w:t>
      </w:r>
      <w:r w:rsidR="00502592" w:rsidRPr="00D831AE">
        <w:rPr>
          <w:rFonts w:ascii="Times New Roman" w:hAnsi="Times New Roman" w:cs="Times New Roman"/>
          <w:b/>
          <w:sz w:val="20"/>
          <w:szCs w:val="20"/>
        </w:rPr>
        <w:t xml:space="preserve">. </w:t>
      </w:r>
      <w:r w:rsidR="00502592">
        <w:rPr>
          <w:rFonts w:ascii="Times New Roman" w:hAnsi="Times New Roman" w:cs="Times New Roman"/>
          <w:b/>
          <w:sz w:val="20"/>
          <w:szCs w:val="20"/>
        </w:rPr>
        <w:t>PROGRAMA DE BECAS DE INICIACION DEL PLAN PROPIO DE INVESTIGACION Y TRANSFERENCIA</w:t>
      </w:r>
    </w:p>
    <w:p w:rsidR="00502592" w:rsidRDefault="00502592" w:rsidP="00502592">
      <w:pPr>
        <w:pStyle w:val="Textosinformato"/>
        <w:rPr>
          <w:rFonts w:ascii="Times New Roman" w:hAnsi="Times New Roman" w:cs="Times New Roman"/>
          <w:sz w:val="20"/>
          <w:szCs w:val="20"/>
        </w:rPr>
      </w:pPr>
    </w:p>
    <w:p w:rsidR="00502592" w:rsidRDefault="00502592" w:rsidP="00502592">
      <w:pPr>
        <w:pStyle w:val="Textosinformato"/>
        <w:jc w:val="both"/>
        <w:rPr>
          <w:rFonts w:ascii="Times New Roman" w:hAnsi="Times New Roman" w:cs="Times New Roman"/>
          <w:sz w:val="20"/>
          <w:szCs w:val="20"/>
        </w:rPr>
      </w:pPr>
      <w:r>
        <w:rPr>
          <w:rFonts w:ascii="Times New Roman" w:hAnsi="Times New Roman" w:cs="Times New Roman"/>
          <w:sz w:val="20"/>
          <w:szCs w:val="20"/>
        </w:rPr>
        <w:t xml:space="preserve">Se ha aprobado una </w:t>
      </w:r>
      <w:r w:rsidRPr="00412D19">
        <w:rPr>
          <w:rFonts w:ascii="Times New Roman" w:hAnsi="Times New Roman" w:cs="Times New Roman"/>
          <w:b/>
          <w:sz w:val="20"/>
          <w:szCs w:val="20"/>
        </w:rPr>
        <w:t>modificación</w:t>
      </w:r>
      <w:r>
        <w:rPr>
          <w:rFonts w:ascii="Times New Roman" w:hAnsi="Times New Roman" w:cs="Times New Roman"/>
          <w:sz w:val="20"/>
          <w:szCs w:val="20"/>
        </w:rPr>
        <w:t xml:space="preserve"> de la normativa de </w:t>
      </w:r>
      <w:r w:rsidRPr="00E43F34">
        <w:rPr>
          <w:rFonts w:ascii="Times New Roman" w:hAnsi="Times New Roman" w:cs="Times New Roman"/>
          <w:sz w:val="20"/>
          <w:szCs w:val="20"/>
        </w:rPr>
        <w:t xml:space="preserve">Becas de Iniciación </w:t>
      </w:r>
      <w:r>
        <w:rPr>
          <w:rFonts w:ascii="Times New Roman" w:hAnsi="Times New Roman" w:cs="Times New Roman"/>
          <w:sz w:val="20"/>
          <w:szCs w:val="20"/>
        </w:rPr>
        <w:t xml:space="preserve">a la Investigación en su convocatoria </w:t>
      </w:r>
      <w:r w:rsidRPr="00E43F34">
        <w:rPr>
          <w:rFonts w:ascii="Times New Roman" w:hAnsi="Times New Roman" w:cs="Times New Roman"/>
          <w:sz w:val="20"/>
          <w:szCs w:val="20"/>
        </w:rPr>
        <w:t>2020</w:t>
      </w:r>
      <w:r>
        <w:rPr>
          <w:rFonts w:ascii="Times New Roman" w:hAnsi="Times New Roman" w:cs="Times New Roman"/>
          <w:sz w:val="20"/>
          <w:szCs w:val="20"/>
        </w:rPr>
        <w:t xml:space="preserve"> para sus dos modalidades, para </w:t>
      </w:r>
      <w:r w:rsidRPr="00D91D66">
        <w:rPr>
          <w:rFonts w:ascii="Times New Roman" w:hAnsi="Times New Roman" w:cs="Times New Roman"/>
          <w:sz w:val="20"/>
          <w:szCs w:val="20"/>
        </w:rPr>
        <w:t>estudiantes de grado</w:t>
      </w:r>
      <w:r>
        <w:rPr>
          <w:rFonts w:ascii="Times New Roman" w:hAnsi="Times New Roman" w:cs="Times New Roman"/>
          <w:sz w:val="20"/>
          <w:szCs w:val="20"/>
        </w:rPr>
        <w:t xml:space="preserve"> y para</w:t>
      </w:r>
      <w:r w:rsidRPr="00D91D66">
        <w:rPr>
          <w:rFonts w:ascii="Times New Roman" w:hAnsi="Times New Roman" w:cs="Times New Roman"/>
          <w:sz w:val="20"/>
          <w:szCs w:val="20"/>
        </w:rPr>
        <w:t xml:space="preserve"> estudiantes de máster</w:t>
      </w:r>
      <w:r>
        <w:rPr>
          <w:rFonts w:ascii="Times New Roman" w:hAnsi="Times New Roman" w:cs="Times New Roman"/>
          <w:sz w:val="20"/>
          <w:szCs w:val="20"/>
        </w:rPr>
        <w:t xml:space="preserve">, en </w:t>
      </w:r>
      <w:r w:rsidRPr="00502592">
        <w:rPr>
          <w:rFonts w:ascii="Times New Roman" w:hAnsi="Times New Roman" w:cs="Times New Roman"/>
          <w:sz w:val="20"/>
          <w:szCs w:val="20"/>
        </w:rPr>
        <w:t>Consejo d</w:t>
      </w:r>
      <w:r>
        <w:rPr>
          <w:rFonts w:ascii="Times New Roman" w:hAnsi="Times New Roman" w:cs="Times New Roman"/>
          <w:sz w:val="20"/>
          <w:szCs w:val="20"/>
        </w:rPr>
        <w:t xml:space="preserve">e Gobierno de 30 de septiembre. </w:t>
      </w:r>
    </w:p>
    <w:p w:rsidR="00502592" w:rsidRDefault="00553724" w:rsidP="00502592">
      <w:pPr>
        <w:pStyle w:val="Textosinformato"/>
        <w:jc w:val="both"/>
        <w:rPr>
          <w:rStyle w:val="Hipervnculo"/>
          <w:rFonts w:ascii="Times New Roman" w:hAnsi="Times New Roman" w:cs="Times New Roman"/>
          <w:sz w:val="20"/>
          <w:szCs w:val="20"/>
        </w:rPr>
      </w:pPr>
      <w:hyperlink r:id="rId6" w:history="1">
        <w:r w:rsidR="00502592" w:rsidRPr="00450172">
          <w:rPr>
            <w:rStyle w:val="Hipervnculo"/>
            <w:rFonts w:ascii="Times New Roman" w:hAnsi="Times New Roman" w:cs="Times New Roman"/>
            <w:sz w:val="20"/>
            <w:szCs w:val="20"/>
          </w:rPr>
          <w:t>https://investigacion.ugr.es/informacion/noticias/becas-iniciacion-2020</w:t>
        </w:r>
      </w:hyperlink>
    </w:p>
    <w:p w:rsidR="00502592" w:rsidRDefault="00502592" w:rsidP="00502592">
      <w:pPr>
        <w:pStyle w:val="Textosinformato"/>
        <w:jc w:val="both"/>
        <w:rPr>
          <w:rFonts w:ascii="Times New Roman" w:hAnsi="Times New Roman" w:cs="Times New Roman"/>
          <w:sz w:val="20"/>
          <w:szCs w:val="20"/>
        </w:rPr>
      </w:pPr>
    </w:p>
    <w:p w:rsidR="00502592" w:rsidRDefault="00502592" w:rsidP="00502592">
      <w:pPr>
        <w:pStyle w:val="Textosinformato"/>
        <w:jc w:val="both"/>
        <w:rPr>
          <w:rFonts w:ascii="Times New Roman" w:hAnsi="Times New Roman" w:cs="Times New Roman"/>
          <w:sz w:val="20"/>
          <w:szCs w:val="20"/>
        </w:rPr>
      </w:pPr>
      <w:r>
        <w:rPr>
          <w:rFonts w:ascii="Times New Roman" w:hAnsi="Times New Roman" w:cs="Times New Roman"/>
          <w:sz w:val="20"/>
          <w:szCs w:val="20"/>
        </w:rPr>
        <w:t>El plaz</w:t>
      </w:r>
      <w:r w:rsidR="00412D19">
        <w:rPr>
          <w:rFonts w:ascii="Times New Roman" w:hAnsi="Times New Roman" w:cs="Times New Roman"/>
          <w:sz w:val="20"/>
          <w:szCs w:val="20"/>
        </w:rPr>
        <w:t xml:space="preserve">o de solicitud continúa abierto </w:t>
      </w:r>
      <w:r>
        <w:rPr>
          <w:rFonts w:ascii="Times New Roman" w:hAnsi="Times New Roman" w:cs="Times New Roman"/>
          <w:b/>
          <w:sz w:val="20"/>
          <w:szCs w:val="20"/>
        </w:rPr>
        <w:t xml:space="preserve"> hasta el 16 de octu</w:t>
      </w:r>
      <w:r w:rsidRPr="00840A4A">
        <w:rPr>
          <w:rFonts w:ascii="Times New Roman" w:hAnsi="Times New Roman" w:cs="Times New Roman"/>
          <w:b/>
          <w:sz w:val="20"/>
          <w:szCs w:val="20"/>
        </w:rPr>
        <w:t>bre</w:t>
      </w:r>
      <w:r>
        <w:rPr>
          <w:rFonts w:ascii="Times New Roman" w:hAnsi="Times New Roman" w:cs="Times New Roman"/>
          <w:b/>
          <w:sz w:val="20"/>
          <w:szCs w:val="20"/>
        </w:rPr>
        <w:t xml:space="preserve"> </w:t>
      </w:r>
      <w:r w:rsidRPr="00A77A55">
        <w:rPr>
          <w:rFonts w:ascii="Times New Roman" w:hAnsi="Times New Roman" w:cs="Times New Roman"/>
          <w:b/>
          <w:sz w:val="20"/>
          <w:szCs w:val="20"/>
        </w:rPr>
        <w:t>a las 23:59h (aplicación y registro).</w:t>
      </w:r>
    </w:p>
    <w:p w:rsidR="00502592" w:rsidRDefault="00502592" w:rsidP="005D3FE9">
      <w:pPr>
        <w:pStyle w:val="Textosinformato"/>
        <w:rPr>
          <w:rFonts w:ascii="Times New Roman" w:hAnsi="Times New Roman" w:cs="Times New Roman"/>
          <w:sz w:val="20"/>
          <w:szCs w:val="20"/>
        </w:rPr>
      </w:pPr>
    </w:p>
    <w:p w:rsidR="00D81CBA" w:rsidRPr="00655AFC" w:rsidRDefault="00D81CBA" w:rsidP="00D81CBA">
      <w:pPr>
        <w:pStyle w:val="Textosinformato"/>
        <w:rPr>
          <w:rFonts w:ascii="Times New Roman" w:hAnsi="Times New Roman" w:cs="Times New Roman"/>
          <w:sz w:val="20"/>
          <w:szCs w:val="20"/>
        </w:rPr>
      </w:pPr>
      <w:r>
        <w:rPr>
          <w:rFonts w:ascii="Times New Roman" w:hAnsi="Times New Roman" w:cs="Times New Roman"/>
          <w:sz w:val="20"/>
          <w:szCs w:val="20"/>
        </w:rPr>
        <w:t>----------------------------------------------------------------------------------------</w:t>
      </w:r>
    </w:p>
    <w:p w:rsidR="00D81CBA" w:rsidRPr="00D831AE" w:rsidRDefault="00D81CBA" w:rsidP="00D81CBA">
      <w:pPr>
        <w:pStyle w:val="Textosinformato"/>
        <w:rPr>
          <w:rFonts w:ascii="Times New Roman" w:hAnsi="Times New Roman" w:cs="Times New Roman"/>
          <w:b/>
          <w:sz w:val="20"/>
          <w:szCs w:val="20"/>
        </w:rPr>
      </w:pPr>
      <w:r>
        <w:rPr>
          <w:rFonts w:ascii="Times New Roman" w:hAnsi="Times New Roman" w:cs="Times New Roman"/>
          <w:b/>
          <w:sz w:val="20"/>
          <w:szCs w:val="20"/>
        </w:rPr>
        <w:t>2</w:t>
      </w:r>
      <w:r w:rsidRPr="00D831AE">
        <w:rPr>
          <w:rFonts w:ascii="Times New Roman" w:hAnsi="Times New Roman" w:cs="Times New Roman"/>
          <w:b/>
          <w:sz w:val="20"/>
          <w:szCs w:val="20"/>
        </w:rPr>
        <w:t xml:space="preserve">. </w:t>
      </w:r>
      <w:r>
        <w:rPr>
          <w:rFonts w:ascii="Times New Roman" w:hAnsi="Times New Roman" w:cs="Times New Roman"/>
          <w:b/>
          <w:sz w:val="20"/>
          <w:szCs w:val="20"/>
        </w:rPr>
        <w:t>PRO</w:t>
      </w:r>
      <w:r>
        <w:rPr>
          <w:rFonts w:ascii="Times New Roman" w:hAnsi="Times New Roman" w:cs="Times New Roman"/>
          <w:b/>
          <w:sz w:val="20"/>
          <w:szCs w:val="20"/>
        </w:rPr>
        <w:t xml:space="preserve">RROGA DE </w:t>
      </w:r>
      <w:r w:rsidRPr="00D81CBA">
        <w:rPr>
          <w:rFonts w:ascii="Times New Roman" w:hAnsi="Times New Roman" w:cs="Times New Roman"/>
          <w:b/>
          <w:sz w:val="20"/>
          <w:szCs w:val="20"/>
        </w:rPr>
        <w:t xml:space="preserve">PROYECTOS </w:t>
      </w:r>
      <w:r>
        <w:rPr>
          <w:rFonts w:ascii="Times New Roman" w:hAnsi="Times New Roman" w:cs="Times New Roman"/>
          <w:b/>
          <w:sz w:val="20"/>
          <w:szCs w:val="20"/>
        </w:rPr>
        <w:t>DE MODALIDAD</w:t>
      </w:r>
      <w:r w:rsidR="0055544F">
        <w:rPr>
          <w:rFonts w:ascii="Times New Roman" w:hAnsi="Times New Roman" w:cs="Times New Roman"/>
          <w:b/>
          <w:sz w:val="20"/>
          <w:szCs w:val="20"/>
        </w:rPr>
        <w:t>ES</w:t>
      </w:r>
      <w:r>
        <w:rPr>
          <w:rFonts w:ascii="Times New Roman" w:hAnsi="Times New Roman" w:cs="Times New Roman"/>
          <w:b/>
          <w:sz w:val="20"/>
          <w:szCs w:val="20"/>
        </w:rPr>
        <w:t xml:space="preserve"> </w:t>
      </w:r>
      <w:r w:rsidRPr="00D81CBA">
        <w:rPr>
          <w:rFonts w:ascii="Times New Roman" w:hAnsi="Times New Roman" w:cs="Times New Roman"/>
          <w:b/>
          <w:sz w:val="20"/>
          <w:szCs w:val="20"/>
        </w:rPr>
        <w:t>H2020 Y PUENTE</w:t>
      </w:r>
      <w:r>
        <w:rPr>
          <w:rFonts w:ascii="Times New Roman" w:hAnsi="Times New Roman" w:cs="Times New Roman"/>
          <w:b/>
          <w:sz w:val="20"/>
          <w:szCs w:val="20"/>
        </w:rPr>
        <w:t xml:space="preserve"> DE LA CONVOCATORIA </w:t>
      </w:r>
      <w:r w:rsidRPr="00D81CBA">
        <w:rPr>
          <w:rFonts w:ascii="Times New Roman" w:hAnsi="Times New Roman" w:cs="Times New Roman"/>
          <w:b/>
          <w:sz w:val="20"/>
          <w:szCs w:val="20"/>
        </w:rPr>
        <w:t>FEDER-ANDALUCÍA 2018</w:t>
      </w:r>
    </w:p>
    <w:p w:rsidR="00D81CBA" w:rsidRDefault="00D81CBA" w:rsidP="00D81CBA">
      <w:pPr>
        <w:pStyle w:val="Textosinformato"/>
        <w:rPr>
          <w:rFonts w:ascii="Times New Roman" w:hAnsi="Times New Roman" w:cs="Times New Roman"/>
          <w:sz w:val="20"/>
          <w:szCs w:val="20"/>
        </w:rPr>
      </w:pPr>
    </w:p>
    <w:p w:rsidR="00D81CBA" w:rsidRDefault="00D81CBA" w:rsidP="00D81CBA">
      <w:pPr>
        <w:pStyle w:val="Textosinformato"/>
        <w:rPr>
          <w:rFonts w:ascii="Times New Roman" w:hAnsi="Times New Roman" w:cs="Times New Roman"/>
          <w:sz w:val="20"/>
          <w:szCs w:val="20"/>
        </w:rPr>
      </w:pPr>
      <w:r w:rsidRPr="00D81CBA">
        <w:rPr>
          <w:rFonts w:ascii="Times New Roman" w:hAnsi="Times New Roman" w:cs="Times New Roman"/>
          <w:sz w:val="20"/>
          <w:szCs w:val="20"/>
        </w:rPr>
        <w:t>Ampliación del plazo de ejecución</w:t>
      </w:r>
      <w:r>
        <w:rPr>
          <w:rFonts w:ascii="Times New Roman" w:hAnsi="Times New Roman" w:cs="Times New Roman"/>
          <w:sz w:val="20"/>
          <w:szCs w:val="20"/>
        </w:rPr>
        <w:t xml:space="preserve"> de determinados p</w:t>
      </w:r>
      <w:r w:rsidRPr="00D81CBA">
        <w:rPr>
          <w:rFonts w:ascii="Times New Roman" w:hAnsi="Times New Roman" w:cs="Times New Roman"/>
          <w:sz w:val="20"/>
          <w:szCs w:val="20"/>
        </w:rPr>
        <w:t xml:space="preserve">royectos </w:t>
      </w:r>
      <w:r>
        <w:rPr>
          <w:rFonts w:ascii="Times New Roman" w:hAnsi="Times New Roman" w:cs="Times New Roman"/>
          <w:sz w:val="20"/>
          <w:szCs w:val="20"/>
        </w:rPr>
        <w:t xml:space="preserve">concedidos por resolución de 14/01/2020 de la Rectora de la Universidad de Granada, </w:t>
      </w:r>
      <w:r w:rsidRPr="00D81CBA">
        <w:rPr>
          <w:rFonts w:ascii="Times New Roman" w:hAnsi="Times New Roman" w:cs="Times New Roman"/>
          <w:sz w:val="20"/>
          <w:szCs w:val="20"/>
        </w:rPr>
        <w:t>de</w:t>
      </w:r>
      <w:r>
        <w:rPr>
          <w:rFonts w:ascii="Times New Roman" w:hAnsi="Times New Roman" w:cs="Times New Roman"/>
          <w:sz w:val="20"/>
          <w:szCs w:val="20"/>
        </w:rPr>
        <w:t>l programa operativo FEDER Andalucía 2014-2020, en</w:t>
      </w:r>
      <w:r w:rsidRPr="00D81CBA">
        <w:rPr>
          <w:rFonts w:ascii="Times New Roman" w:hAnsi="Times New Roman" w:cs="Times New Roman"/>
          <w:sz w:val="20"/>
          <w:szCs w:val="20"/>
        </w:rPr>
        <w:t xml:space="preserve"> la</w:t>
      </w:r>
      <w:r>
        <w:rPr>
          <w:rFonts w:ascii="Times New Roman" w:hAnsi="Times New Roman" w:cs="Times New Roman"/>
          <w:sz w:val="20"/>
          <w:szCs w:val="20"/>
        </w:rPr>
        <w:t>s</w:t>
      </w:r>
      <w:r w:rsidRPr="00D81CBA">
        <w:rPr>
          <w:rFonts w:ascii="Times New Roman" w:hAnsi="Times New Roman" w:cs="Times New Roman"/>
          <w:sz w:val="20"/>
          <w:szCs w:val="20"/>
        </w:rPr>
        <w:t xml:space="preserve"> modalidad</w:t>
      </w:r>
      <w:r>
        <w:rPr>
          <w:rFonts w:ascii="Times New Roman" w:hAnsi="Times New Roman" w:cs="Times New Roman"/>
          <w:sz w:val="20"/>
          <w:szCs w:val="20"/>
        </w:rPr>
        <w:t>es</w:t>
      </w:r>
      <w:r w:rsidRPr="00D81CBA">
        <w:rPr>
          <w:rFonts w:ascii="Times New Roman" w:hAnsi="Times New Roman" w:cs="Times New Roman"/>
          <w:sz w:val="20"/>
          <w:szCs w:val="20"/>
        </w:rPr>
        <w:t xml:space="preserve"> H2020 y Puente</w:t>
      </w:r>
      <w:r w:rsidR="000C55CE">
        <w:rPr>
          <w:rFonts w:ascii="Times New Roman" w:hAnsi="Times New Roman" w:cs="Times New Roman"/>
          <w:sz w:val="20"/>
          <w:szCs w:val="20"/>
        </w:rPr>
        <w:t>, convocatoria 2018</w:t>
      </w:r>
      <w:r>
        <w:rPr>
          <w:rFonts w:ascii="Times New Roman" w:hAnsi="Times New Roman" w:cs="Times New Roman"/>
          <w:sz w:val="20"/>
          <w:szCs w:val="20"/>
        </w:rPr>
        <w:t>.</w:t>
      </w:r>
    </w:p>
    <w:p w:rsidR="00D81CBA" w:rsidRDefault="00D81CBA" w:rsidP="00D81CBA">
      <w:pPr>
        <w:pStyle w:val="Textosinformato"/>
        <w:rPr>
          <w:rFonts w:ascii="Times New Roman" w:hAnsi="Times New Roman" w:cs="Times New Roman"/>
          <w:sz w:val="20"/>
          <w:szCs w:val="20"/>
        </w:rPr>
      </w:pPr>
      <w:hyperlink r:id="rId7" w:history="1">
        <w:r w:rsidRPr="007B44DD">
          <w:rPr>
            <w:rStyle w:val="Hipervnculo"/>
            <w:rFonts w:ascii="Times New Roman" w:hAnsi="Times New Roman" w:cs="Times New Roman"/>
            <w:sz w:val="20"/>
            <w:szCs w:val="20"/>
          </w:rPr>
          <w:t>https://investigacion.ugr.es/informacion/noticias/prorroga-oficio-proyectos-h2020-y-puente-feder-andalucia-2018</w:t>
        </w:r>
      </w:hyperlink>
      <w:r>
        <w:rPr>
          <w:rFonts w:ascii="Times New Roman" w:hAnsi="Times New Roman" w:cs="Times New Roman"/>
          <w:sz w:val="20"/>
          <w:szCs w:val="20"/>
        </w:rPr>
        <w:t xml:space="preserve"> </w:t>
      </w:r>
    </w:p>
    <w:p w:rsidR="0073528C" w:rsidRDefault="0073528C" w:rsidP="00D81CBA">
      <w:pPr>
        <w:pStyle w:val="Textosinformato"/>
        <w:rPr>
          <w:rFonts w:ascii="Times New Roman" w:hAnsi="Times New Roman" w:cs="Times New Roman"/>
          <w:sz w:val="20"/>
          <w:szCs w:val="20"/>
        </w:rPr>
      </w:pPr>
    </w:p>
    <w:p w:rsidR="00C668B1" w:rsidRPr="00655AFC" w:rsidRDefault="00C668B1" w:rsidP="00C668B1">
      <w:pPr>
        <w:pStyle w:val="Textosinformato"/>
        <w:rPr>
          <w:rFonts w:ascii="Times New Roman" w:hAnsi="Times New Roman" w:cs="Times New Roman"/>
          <w:sz w:val="20"/>
          <w:szCs w:val="20"/>
        </w:rPr>
      </w:pPr>
      <w:r>
        <w:rPr>
          <w:rFonts w:ascii="Times New Roman" w:hAnsi="Times New Roman" w:cs="Times New Roman"/>
          <w:sz w:val="20"/>
          <w:szCs w:val="20"/>
        </w:rPr>
        <w:t>----------------------------------------------------------------------------------------</w:t>
      </w:r>
    </w:p>
    <w:p w:rsidR="00C668B1" w:rsidRPr="00D831AE" w:rsidRDefault="00E4400C" w:rsidP="00C668B1">
      <w:pPr>
        <w:pStyle w:val="Textosinformato"/>
        <w:rPr>
          <w:rFonts w:ascii="Times New Roman" w:hAnsi="Times New Roman" w:cs="Times New Roman"/>
          <w:b/>
          <w:sz w:val="20"/>
          <w:szCs w:val="20"/>
        </w:rPr>
      </w:pPr>
      <w:r>
        <w:rPr>
          <w:rFonts w:ascii="Times New Roman" w:hAnsi="Times New Roman" w:cs="Times New Roman"/>
          <w:b/>
          <w:sz w:val="20"/>
          <w:szCs w:val="20"/>
        </w:rPr>
        <w:t>3</w:t>
      </w:r>
      <w:r w:rsidR="00C668B1" w:rsidRPr="00D831AE">
        <w:rPr>
          <w:rFonts w:ascii="Times New Roman" w:hAnsi="Times New Roman" w:cs="Times New Roman"/>
          <w:b/>
          <w:sz w:val="20"/>
          <w:szCs w:val="20"/>
        </w:rPr>
        <w:t xml:space="preserve">. </w:t>
      </w:r>
      <w:r w:rsidR="00A629B2">
        <w:rPr>
          <w:rFonts w:ascii="Times New Roman" w:hAnsi="Times New Roman" w:cs="Times New Roman"/>
          <w:b/>
          <w:sz w:val="20"/>
          <w:szCs w:val="20"/>
        </w:rPr>
        <w:t>CURSOS</w:t>
      </w:r>
      <w:r w:rsidR="00EB7FB8" w:rsidRPr="00EB7FB8">
        <w:rPr>
          <w:rFonts w:ascii="Times New Roman" w:hAnsi="Times New Roman" w:cs="Times New Roman"/>
          <w:b/>
          <w:sz w:val="20"/>
          <w:szCs w:val="20"/>
        </w:rPr>
        <w:t xml:space="preserve"> #YOSIGOPUBLICANDO</w:t>
      </w:r>
    </w:p>
    <w:p w:rsidR="00C668B1" w:rsidRDefault="00C668B1" w:rsidP="00C668B1">
      <w:pPr>
        <w:pStyle w:val="Textosinformato"/>
        <w:rPr>
          <w:rFonts w:ascii="Times New Roman" w:hAnsi="Times New Roman" w:cs="Times New Roman"/>
          <w:sz w:val="20"/>
          <w:szCs w:val="20"/>
        </w:rPr>
      </w:pPr>
    </w:p>
    <w:p w:rsidR="00B54593" w:rsidRDefault="00A629B2" w:rsidP="00EB7FB8">
      <w:pPr>
        <w:pStyle w:val="Textosinformato"/>
        <w:rPr>
          <w:rFonts w:ascii="Times New Roman" w:hAnsi="Times New Roman" w:cs="Times New Roman"/>
          <w:sz w:val="20"/>
          <w:szCs w:val="20"/>
        </w:rPr>
      </w:pPr>
      <w:r>
        <w:rPr>
          <w:rFonts w:ascii="Times New Roman" w:hAnsi="Times New Roman" w:cs="Times New Roman"/>
          <w:sz w:val="20"/>
          <w:szCs w:val="20"/>
        </w:rPr>
        <w:t>C</w:t>
      </w:r>
      <w:r w:rsidR="00EB7FB8">
        <w:rPr>
          <w:rFonts w:ascii="Times New Roman" w:hAnsi="Times New Roman" w:cs="Times New Roman"/>
          <w:sz w:val="20"/>
          <w:szCs w:val="20"/>
        </w:rPr>
        <w:t xml:space="preserve">ursos virtuales de </w:t>
      </w:r>
      <w:r w:rsidR="00EB7FB8" w:rsidRPr="00EB7FB8">
        <w:rPr>
          <w:rFonts w:ascii="Times New Roman" w:hAnsi="Times New Roman" w:cs="Times New Roman"/>
          <w:sz w:val="20"/>
          <w:szCs w:val="20"/>
        </w:rPr>
        <w:t>#</w:t>
      </w:r>
      <w:proofErr w:type="spellStart"/>
      <w:r w:rsidR="00EB7FB8" w:rsidRPr="00EB7FB8">
        <w:rPr>
          <w:rFonts w:ascii="Times New Roman" w:hAnsi="Times New Roman" w:cs="Times New Roman"/>
          <w:sz w:val="20"/>
          <w:szCs w:val="20"/>
        </w:rPr>
        <w:t>yosigopublicando</w:t>
      </w:r>
      <w:proofErr w:type="spellEnd"/>
      <w:r w:rsidR="00B54593">
        <w:rPr>
          <w:rFonts w:ascii="Times New Roman" w:hAnsi="Times New Roman" w:cs="Times New Roman"/>
          <w:sz w:val="20"/>
          <w:szCs w:val="20"/>
        </w:rPr>
        <w:t>:</w:t>
      </w:r>
    </w:p>
    <w:p w:rsidR="00CE16A5" w:rsidRDefault="00CE16A5" w:rsidP="00CE16A5">
      <w:pPr>
        <w:pStyle w:val="Textosinformato"/>
        <w:rPr>
          <w:rFonts w:ascii="Times New Roman" w:hAnsi="Times New Roman" w:cs="Times New Roman"/>
          <w:b/>
          <w:sz w:val="20"/>
          <w:szCs w:val="20"/>
        </w:rPr>
      </w:pPr>
    </w:p>
    <w:p w:rsidR="00B54593" w:rsidRPr="00A629B2" w:rsidRDefault="00B54593" w:rsidP="00CE16A5">
      <w:pPr>
        <w:pStyle w:val="Textosinformato"/>
        <w:rPr>
          <w:rFonts w:ascii="Times New Roman" w:hAnsi="Times New Roman" w:cs="Times New Roman"/>
          <w:b/>
          <w:sz w:val="20"/>
          <w:szCs w:val="20"/>
        </w:rPr>
      </w:pPr>
      <w:r w:rsidRPr="00A629B2">
        <w:rPr>
          <w:rFonts w:ascii="Times New Roman" w:hAnsi="Times New Roman" w:cs="Times New Roman"/>
          <w:b/>
          <w:sz w:val="20"/>
          <w:szCs w:val="20"/>
        </w:rPr>
        <w:t xml:space="preserve">Preguntas fundamentales sobre el acceso abierto a </w:t>
      </w:r>
      <w:proofErr w:type="gramStart"/>
      <w:r w:rsidRPr="00A629B2">
        <w:rPr>
          <w:rFonts w:ascii="Times New Roman" w:hAnsi="Times New Roman" w:cs="Times New Roman"/>
          <w:b/>
          <w:sz w:val="20"/>
          <w:szCs w:val="20"/>
        </w:rPr>
        <w:t>las ciencia</w:t>
      </w:r>
      <w:proofErr w:type="gramEnd"/>
      <w:r w:rsidRPr="00A629B2">
        <w:rPr>
          <w:rFonts w:ascii="Times New Roman" w:hAnsi="Times New Roman" w:cs="Times New Roman"/>
          <w:b/>
          <w:sz w:val="20"/>
          <w:szCs w:val="20"/>
        </w:rPr>
        <w:t xml:space="preserve"> - open </w:t>
      </w:r>
      <w:proofErr w:type="spellStart"/>
      <w:r w:rsidRPr="00A629B2">
        <w:rPr>
          <w:rFonts w:ascii="Times New Roman" w:hAnsi="Times New Roman" w:cs="Times New Roman"/>
          <w:b/>
          <w:sz w:val="20"/>
          <w:szCs w:val="20"/>
        </w:rPr>
        <w:t>access</w:t>
      </w:r>
      <w:proofErr w:type="spellEnd"/>
    </w:p>
    <w:p w:rsidR="00A629B2" w:rsidRPr="00A629B2" w:rsidRDefault="00A629B2" w:rsidP="00C20524">
      <w:pPr>
        <w:pStyle w:val="Textosinformato"/>
        <w:ind w:firstLine="360"/>
        <w:rPr>
          <w:rFonts w:ascii="Times New Roman" w:hAnsi="Times New Roman" w:cs="Times New Roman"/>
          <w:sz w:val="20"/>
          <w:szCs w:val="20"/>
        </w:rPr>
      </w:pPr>
      <w:r w:rsidRPr="00A629B2">
        <w:rPr>
          <w:rFonts w:ascii="Times New Roman" w:hAnsi="Times New Roman" w:cs="Times New Roman"/>
          <w:sz w:val="20"/>
          <w:szCs w:val="20"/>
        </w:rPr>
        <w:t xml:space="preserve">Viernes </w:t>
      </w:r>
      <w:r w:rsidRPr="00A629B2">
        <w:rPr>
          <w:rFonts w:ascii="Times New Roman" w:hAnsi="Times New Roman" w:cs="Times New Roman"/>
          <w:b/>
          <w:sz w:val="20"/>
          <w:szCs w:val="20"/>
        </w:rPr>
        <w:t>9 de Octubre de 12:00 a 13:00</w:t>
      </w:r>
      <w:r w:rsidRPr="00A629B2">
        <w:rPr>
          <w:rFonts w:ascii="Times New Roman" w:hAnsi="Times New Roman" w:cs="Times New Roman"/>
          <w:sz w:val="20"/>
          <w:szCs w:val="20"/>
        </w:rPr>
        <w:t>, Por: Daniel Torres Salinas</w:t>
      </w:r>
    </w:p>
    <w:p w:rsidR="00A629B2" w:rsidRPr="00A629B2" w:rsidRDefault="00A629B2" w:rsidP="00D923F4">
      <w:pPr>
        <w:pStyle w:val="Textosinformato"/>
        <w:numPr>
          <w:ilvl w:val="0"/>
          <w:numId w:val="20"/>
        </w:numPr>
        <w:jc w:val="both"/>
        <w:rPr>
          <w:rFonts w:ascii="Times New Roman" w:hAnsi="Times New Roman" w:cs="Times New Roman"/>
          <w:sz w:val="20"/>
          <w:szCs w:val="20"/>
        </w:rPr>
      </w:pPr>
      <w:r w:rsidRPr="00A629B2">
        <w:rPr>
          <w:rFonts w:ascii="Times New Roman" w:hAnsi="Times New Roman" w:cs="Times New Roman"/>
          <w:sz w:val="20"/>
          <w:szCs w:val="20"/>
        </w:rPr>
        <w:t>En este curso realizaremos un repaso de las principales cuestiones sobre el movimiento Open Access, acceso abierto a la ciencia desde una perspectiva aplicada y simplificada que permita a los investigadores tener una visión global del tema. Entre otros aspectos repasamos el origen de este movimiento, sus figuras y sus manifiestos fundacionales. Asimismo desde un punto de vista más práctico analizaremos los diferentes tipos de acceso abierto que existen en la actualidad, repasamos los pasos fundamentales para poner en acceso abierto los resultados de investigación y asimismo revisaremos las principales herramientas y repositorios que nos pueden ayudar a difundir nuestros trabajos.</w:t>
      </w:r>
    </w:p>
    <w:p w:rsidR="00A629B2" w:rsidRDefault="00A629B2" w:rsidP="00C20524">
      <w:pPr>
        <w:pStyle w:val="Textosinformato"/>
        <w:ind w:left="360"/>
        <w:rPr>
          <w:rFonts w:ascii="Times New Roman" w:hAnsi="Times New Roman" w:cs="Times New Roman"/>
          <w:sz w:val="20"/>
          <w:szCs w:val="20"/>
        </w:rPr>
      </w:pPr>
      <w:r w:rsidRPr="00A629B2">
        <w:rPr>
          <w:rFonts w:ascii="Times New Roman" w:hAnsi="Times New Roman" w:cs="Times New Roman"/>
          <w:sz w:val="20"/>
          <w:szCs w:val="20"/>
        </w:rPr>
        <w:t xml:space="preserve">Más información: </w:t>
      </w:r>
      <w:hyperlink r:id="rId8" w:history="1">
        <w:r w:rsidRPr="00232FD7">
          <w:rPr>
            <w:rStyle w:val="Hipervnculo"/>
            <w:rFonts w:ascii="Times New Roman" w:hAnsi="Times New Roman" w:cs="Times New Roman"/>
            <w:sz w:val="20"/>
            <w:szCs w:val="20"/>
          </w:rPr>
          <w:t>https://tinyurl.com/y4wu8kjn</w:t>
        </w:r>
      </w:hyperlink>
    </w:p>
    <w:p w:rsidR="00A629B2" w:rsidRDefault="00A629B2" w:rsidP="00A629B2">
      <w:pPr>
        <w:pStyle w:val="Textosinformato"/>
        <w:ind w:left="720"/>
        <w:rPr>
          <w:rFonts w:ascii="Times New Roman" w:hAnsi="Times New Roman" w:cs="Times New Roman"/>
          <w:sz w:val="20"/>
          <w:szCs w:val="20"/>
        </w:rPr>
      </w:pPr>
    </w:p>
    <w:p w:rsidR="00EB7FB8" w:rsidRDefault="00553724" w:rsidP="00A629B2">
      <w:pPr>
        <w:pStyle w:val="Textosinformato"/>
        <w:rPr>
          <w:rFonts w:ascii="Times New Roman" w:hAnsi="Times New Roman" w:cs="Times New Roman"/>
          <w:sz w:val="20"/>
          <w:szCs w:val="20"/>
        </w:rPr>
      </w:pPr>
      <w:hyperlink r:id="rId9" w:history="1">
        <w:r w:rsidR="00B54593" w:rsidRPr="00E27621">
          <w:rPr>
            <w:rStyle w:val="Hipervnculo"/>
            <w:rFonts w:ascii="Times New Roman" w:hAnsi="Times New Roman" w:cs="Times New Roman"/>
            <w:sz w:val="20"/>
            <w:szCs w:val="20"/>
          </w:rPr>
          <w:t>https://sites.google.com/go.ugr.es/yosigopublicando</w:t>
        </w:r>
      </w:hyperlink>
      <w:r w:rsidR="00B54593">
        <w:rPr>
          <w:rFonts w:ascii="Times New Roman" w:hAnsi="Times New Roman" w:cs="Times New Roman"/>
          <w:sz w:val="20"/>
          <w:szCs w:val="20"/>
        </w:rPr>
        <w:t xml:space="preserve"> </w:t>
      </w:r>
    </w:p>
    <w:p w:rsidR="00B54593" w:rsidRDefault="00B54593" w:rsidP="00EB7FB8">
      <w:pPr>
        <w:pStyle w:val="Textosinformato"/>
        <w:rPr>
          <w:rFonts w:ascii="Times New Roman" w:hAnsi="Times New Roman" w:cs="Times New Roman"/>
          <w:sz w:val="20"/>
          <w:szCs w:val="20"/>
        </w:rPr>
      </w:pPr>
    </w:p>
    <w:p w:rsidR="00457D43" w:rsidRPr="00655AFC" w:rsidRDefault="00457D43" w:rsidP="00457D43">
      <w:pPr>
        <w:pStyle w:val="Textosinformato"/>
        <w:rPr>
          <w:rFonts w:ascii="Times New Roman" w:hAnsi="Times New Roman" w:cs="Times New Roman"/>
          <w:sz w:val="20"/>
          <w:szCs w:val="20"/>
        </w:rPr>
      </w:pPr>
      <w:r>
        <w:rPr>
          <w:rFonts w:ascii="Times New Roman" w:hAnsi="Times New Roman" w:cs="Times New Roman"/>
          <w:sz w:val="20"/>
          <w:szCs w:val="20"/>
        </w:rPr>
        <w:t>----------------------------------------------------------------------------------------</w:t>
      </w:r>
    </w:p>
    <w:p w:rsidR="00457D43" w:rsidRPr="00D831AE" w:rsidRDefault="00457D43" w:rsidP="00457D43">
      <w:pPr>
        <w:pStyle w:val="Textosinformato"/>
        <w:rPr>
          <w:rFonts w:ascii="Times New Roman" w:hAnsi="Times New Roman" w:cs="Times New Roman"/>
          <w:b/>
          <w:sz w:val="20"/>
          <w:szCs w:val="20"/>
        </w:rPr>
      </w:pPr>
      <w:r>
        <w:rPr>
          <w:rFonts w:ascii="Times New Roman" w:hAnsi="Times New Roman" w:cs="Times New Roman"/>
          <w:b/>
          <w:sz w:val="20"/>
          <w:szCs w:val="20"/>
        </w:rPr>
        <w:t>4</w:t>
      </w:r>
      <w:r w:rsidRPr="00D831AE">
        <w:rPr>
          <w:rFonts w:ascii="Times New Roman" w:hAnsi="Times New Roman" w:cs="Times New Roman"/>
          <w:b/>
          <w:sz w:val="20"/>
          <w:szCs w:val="20"/>
        </w:rPr>
        <w:t xml:space="preserve">. </w:t>
      </w:r>
      <w:r>
        <w:rPr>
          <w:rFonts w:ascii="Times New Roman" w:hAnsi="Times New Roman" w:cs="Times New Roman"/>
          <w:b/>
          <w:sz w:val="20"/>
          <w:szCs w:val="20"/>
        </w:rPr>
        <w:t>C</w:t>
      </w:r>
      <w:r>
        <w:rPr>
          <w:rFonts w:ascii="Times New Roman" w:hAnsi="Times New Roman" w:cs="Times New Roman"/>
          <w:b/>
          <w:sz w:val="20"/>
          <w:szCs w:val="20"/>
        </w:rPr>
        <w:t>ONTRATOS CON CARGO A GRUPOS Y PROYECTOS</w:t>
      </w:r>
    </w:p>
    <w:p w:rsidR="00457D43" w:rsidRPr="00457D43" w:rsidRDefault="00457D43" w:rsidP="00457D43">
      <w:pPr>
        <w:pStyle w:val="Textosinformato"/>
        <w:rPr>
          <w:rFonts w:ascii="Times New Roman" w:hAnsi="Times New Roman" w:cs="Times New Roman"/>
          <w:sz w:val="20"/>
          <w:szCs w:val="20"/>
        </w:rPr>
      </w:pPr>
    </w:p>
    <w:p w:rsidR="00457D43" w:rsidRPr="00457D43" w:rsidRDefault="00457D43" w:rsidP="00457D43">
      <w:pPr>
        <w:pStyle w:val="Textosinformato"/>
        <w:rPr>
          <w:rFonts w:ascii="Times New Roman" w:hAnsi="Times New Roman" w:cs="Times New Roman"/>
          <w:sz w:val="20"/>
          <w:szCs w:val="20"/>
        </w:rPr>
      </w:pPr>
      <w:r w:rsidRPr="00457D43">
        <w:rPr>
          <w:rFonts w:ascii="Times New Roman" w:hAnsi="Times New Roman" w:cs="Times New Roman"/>
          <w:sz w:val="20"/>
          <w:szCs w:val="20"/>
        </w:rPr>
        <w:t xml:space="preserve">Publicada la </w:t>
      </w:r>
      <w:r w:rsidRPr="00916088">
        <w:rPr>
          <w:rFonts w:ascii="Times New Roman" w:hAnsi="Times New Roman" w:cs="Times New Roman"/>
          <w:b/>
          <w:sz w:val="20"/>
          <w:szCs w:val="20"/>
        </w:rPr>
        <w:t>lista de admitidos y excluidos</w:t>
      </w:r>
      <w:r w:rsidRPr="00457D43">
        <w:rPr>
          <w:rFonts w:ascii="Times New Roman" w:hAnsi="Times New Roman" w:cs="Times New Roman"/>
          <w:sz w:val="20"/>
          <w:szCs w:val="20"/>
        </w:rPr>
        <w:t xml:space="preserve"> a trámite de Contratos con cargo a Grupos y Proyectos del mes de </w:t>
      </w:r>
      <w:r w:rsidRPr="00FE439F">
        <w:rPr>
          <w:rFonts w:ascii="Times New Roman" w:hAnsi="Times New Roman" w:cs="Times New Roman"/>
          <w:b/>
          <w:sz w:val="20"/>
          <w:szCs w:val="20"/>
        </w:rPr>
        <w:t>Septiembre</w:t>
      </w:r>
      <w:r w:rsidRPr="00457D43">
        <w:rPr>
          <w:rFonts w:ascii="Times New Roman" w:hAnsi="Times New Roman" w:cs="Times New Roman"/>
          <w:sz w:val="20"/>
          <w:szCs w:val="20"/>
        </w:rPr>
        <w:t xml:space="preserve">: </w:t>
      </w:r>
      <w:hyperlink r:id="rId10" w:history="1">
        <w:r w:rsidRPr="007B44DD">
          <w:rPr>
            <w:rStyle w:val="Hipervnculo"/>
            <w:rFonts w:ascii="Times New Roman" w:hAnsi="Times New Roman" w:cs="Times New Roman"/>
            <w:sz w:val="20"/>
            <w:szCs w:val="20"/>
          </w:rPr>
          <w:t>https://investigacion.ugr.es/recursos-humanos/personal/listas</w:t>
        </w:r>
      </w:hyperlink>
      <w:r>
        <w:rPr>
          <w:rFonts w:ascii="Times New Roman" w:hAnsi="Times New Roman" w:cs="Times New Roman"/>
          <w:sz w:val="20"/>
          <w:szCs w:val="20"/>
        </w:rPr>
        <w:t xml:space="preserve"> </w:t>
      </w:r>
    </w:p>
    <w:p w:rsidR="00457D43" w:rsidRPr="00457D43" w:rsidRDefault="00457D43" w:rsidP="00457D43">
      <w:pPr>
        <w:pStyle w:val="Textosinformato"/>
        <w:rPr>
          <w:rFonts w:ascii="Times New Roman" w:hAnsi="Times New Roman" w:cs="Times New Roman"/>
          <w:sz w:val="20"/>
          <w:szCs w:val="20"/>
        </w:rPr>
      </w:pPr>
      <w:r w:rsidRPr="00457D43">
        <w:rPr>
          <w:rFonts w:ascii="Times New Roman" w:hAnsi="Times New Roman" w:cs="Times New Roman"/>
          <w:sz w:val="20"/>
          <w:szCs w:val="20"/>
        </w:rPr>
        <w:t>Los solicitantes excluidos disponen de  un  plazo  de  5  días  hábiles  desde la  publicación para aportar la documentación requerida o presentar alegaciones.</w:t>
      </w:r>
    </w:p>
    <w:p w:rsidR="00457D43" w:rsidRDefault="00457D43" w:rsidP="00457D43">
      <w:pPr>
        <w:pStyle w:val="Textosinformato"/>
        <w:rPr>
          <w:rFonts w:ascii="Times New Roman" w:hAnsi="Times New Roman" w:cs="Times New Roman"/>
          <w:b/>
          <w:sz w:val="20"/>
          <w:szCs w:val="20"/>
        </w:rPr>
      </w:pPr>
    </w:p>
    <w:p w:rsidR="00457D43" w:rsidRPr="00D81A2E" w:rsidRDefault="00D81A2E" w:rsidP="0030243B">
      <w:pPr>
        <w:pStyle w:val="Textosinformato"/>
        <w:jc w:val="both"/>
        <w:rPr>
          <w:rFonts w:ascii="Times New Roman" w:hAnsi="Times New Roman" w:cs="Times New Roman"/>
          <w:sz w:val="20"/>
          <w:szCs w:val="20"/>
        </w:rPr>
      </w:pPr>
      <w:r w:rsidRPr="00D81A2E">
        <w:rPr>
          <w:rFonts w:ascii="Times New Roman" w:hAnsi="Times New Roman" w:cs="Times New Roman"/>
          <w:sz w:val="20"/>
          <w:szCs w:val="20"/>
        </w:rPr>
        <w:t xml:space="preserve">El próximo 14 </w:t>
      </w:r>
      <w:r w:rsidR="00553724">
        <w:rPr>
          <w:rFonts w:ascii="Times New Roman" w:hAnsi="Times New Roman" w:cs="Times New Roman"/>
          <w:sz w:val="20"/>
          <w:szCs w:val="20"/>
        </w:rPr>
        <w:t>de Octubre se publicará la convocatoria</w:t>
      </w:r>
      <w:r w:rsidRPr="00D81A2E">
        <w:rPr>
          <w:rFonts w:ascii="Times New Roman" w:hAnsi="Times New Roman" w:cs="Times New Roman"/>
          <w:sz w:val="20"/>
          <w:szCs w:val="20"/>
        </w:rPr>
        <w:t xml:space="preserve"> de contratos correspondiente al Tablón de Anuncios de Octubre.</w:t>
      </w:r>
      <w:bookmarkStart w:id="0" w:name="_GoBack"/>
      <w:bookmarkEnd w:id="0"/>
    </w:p>
    <w:p w:rsidR="00D81A2E" w:rsidRDefault="00D81A2E" w:rsidP="00457D43">
      <w:pPr>
        <w:pStyle w:val="Textosinformato"/>
        <w:rPr>
          <w:rFonts w:ascii="Times New Roman" w:hAnsi="Times New Roman" w:cs="Times New Roman"/>
          <w:b/>
          <w:sz w:val="20"/>
          <w:szCs w:val="20"/>
        </w:rPr>
      </w:pPr>
    </w:p>
    <w:p w:rsidR="00751E51" w:rsidRPr="00655AFC" w:rsidRDefault="00751E51" w:rsidP="00751E51">
      <w:pPr>
        <w:pStyle w:val="Textosinformato"/>
        <w:rPr>
          <w:rFonts w:ascii="Times New Roman" w:hAnsi="Times New Roman" w:cs="Times New Roman"/>
          <w:sz w:val="20"/>
          <w:szCs w:val="20"/>
        </w:rPr>
      </w:pPr>
      <w:r>
        <w:rPr>
          <w:rFonts w:ascii="Times New Roman" w:hAnsi="Times New Roman" w:cs="Times New Roman"/>
          <w:sz w:val="20"/>
          <w:szCs w:val="20"/>
        </w:rPr>
        <w:t>----------------------------------------------------------------------------------------</w:t>
      </w:r>
    </w:p>
    <w:p w:rsidR="00441DF8" w:rsidRDefault="00457D43" w:rsidP="00C7580C">
      <w:pPr>
        <w:pStyle w:val="Textosinformato"/>
        <w:rPr>
          <w:rFonts w:ascii="Times New Roman" w:hAnsi="Times New Roman" w:cs="Times New Roman"/>
          <w:b/>
          <w:sz w:val="20"/>
          <w:szCs w:val="20"/>
        </w:rPr>
      </w:pPr>
      <w:r>
        <w:rPr>
          <w:rFonts w:ascii="Times New Roman" w:hAnsi="Times New Roman" w:cs="Times New Roman"/>
          <w:b/>
          <w:sz w:val="20"/>
          <w:szCs w:val="20"/>
        </w:rPr>
        <w:t>5</w:t>
      </w:r>
      <w:r w:rsidR="00751E51" w:rsidRPr="00C4281F">
        <w:rPr>
          <w:rFonts w:ascii="Times New Roman" w:hAnsi="Times New Roman" w:cs="Times New Roman"/>
          <w:b/>
          <w:sz w:val="20"/>
          <w:szCs w:val="20"/>
        </w:rPr>
        <w:t xml:space="preserve">. </w:t>
      </w:r>
      <w:r w:rsidR="00BB2564">
        <w:rPr>
          <w:rFonts w:ascii="Times New Roman" w:hAnsi="Times New Roman" w:cs="Times New Roman"/>
          <w:b/>
          <w:sz w:val="20"/>
          <w:szCs w:val="20"/>
        </w:rPr>
        <w:t xml:space="preserve">OTRAS </w:t>
      </w:r>
      <w:r w:rsidR="00441DF8">
        <w:rPr>
          <w:rFonts w:ascii="Times New Roman" w:hAnsi="Times New Roman" w:cs="Times New Roman"/>
          <w:b/>
          <w:sz w:val="20"/>
          <w:szCs w:val="20"/>
        </w:rPr>
        <w:t>CONVOCATORIAS CON PLAZO ABIERTO</w:t>
      </w:r>
    </w:p>
    <w:p w:rsidR="00906AE4" w:rsidRDefault="00906AE4" w:rsidP="00906AE4">
      <w:pPr>
        <w:pStyle w:val="Textosinformato"/>
        <w:rPr>
          <w:rFonts w:ascii="Times New Roman" w:hAnsi="Times New Roman" w:cs="Times New Roman"/>
          <w:b/>
          <w:sz w:val="20"/>
          <w:szCs w:val="20"/>
        </w:rPr>
      </w:pPr>
    </w:p>
    <w:p w:rsidR="00D36900" w:rsidRDefault="00D36900" w:rsidP="002C0F9B">
      <w:pPr>
        <w:rPr>
          <w:rFonts w:ascii="Times New Roman" w:hAnsi="Times New Roman" w:cs="Times New Roman"/>
          <w:b/>
          <w:sz w:val="20"/>
          <w:szCs w:val="20"/>
        </w:rPr>
      </w:pPr>
      <w:r>
        <w:rPr>
          <w:rFonts w:ascii="Times New Roman" w:hAnsi="Times New Roman" w:cs="Times New Roman"/>
          <w:b/>
          <w:sz w:val="20"/>
          <w:szCs w:val="20"/>
        </w:rPr>
        <w:t>FUNDACIÓN MERCK</w:t>
      </w:r>
    </w:p>
    <w:p w:rsidR="001C4151" w:rsidRPr="00DA6E64" w:rsidRDefault="001C4151" w:rsidP="001C4151">
      <w:pPr>
        <w:rPr>
          <w:rFonts w:ascii="Times New Roman" w:hAnsi="Times New Roman" w:cs="Times New Roman"/>
          <w:sz w:val="20"/>
          <w:szCs w:val="20"/>
        </w:rPr>
      </w:pPr>
      <w:r w:rsidRPr="00DA6E64">
        <w:rPr>
          <w:rFonts w:ascii="Times New Roman" w:hAnsi="Times New Roman" w:cs="Times New Roman"/>
          <w:sz w:val="20"/>
          <w:szCs w:val="20"/>
        </w:rPr>
        <w:t xml:space="preserve">Financiar proyectos de investigación inéditos en las siguientes áreas de investigación clínica: </w:t>
      </w:r>
      <w:proofErr w:type="spellStart"/>
      <w:r>
        <w:rPr>
          <w:rFonts w:ascii="Times New Roman" w:hAnsi="Times New Roman" w:cs="Times New Roman"/>
          <w:sz w:val="20"/>
          <w:szCs w:val="20"/>
        </w:rPr>
        <w:t>Inmuno</w:t>
      </w:r>
      <w:proofErr w:type="spellEnd"/>
      <w:r>
        <w:rPr>
          <w:rFonts w:ascii="Times New Roman" w:hAnsi="Times New Roman" w:cs="Times New Roman"/>
          <w:sz w:val="20"/>
          <w:szCs w:val="20"/>
        </w:rPr>
        <w:t xml:space="preserve">‐oncología, Fertilidad, Esclerosis múltiple, Enfermedades raras, Endocrinología y/o Riesgo, </w:t>
      </w:r>
      <w:proofErr w:type="spellStart"/>
      <w:r>
        <w:rPr>
          <w:rFonts w:ascii="Times New Roman" w:hAnsi="Times New Roman" w:cs="Times New Roman"/>
          <w:sz w:val="20"/>
          <w:szCs w:val="20"/>
        </w:rPr>
        <w:t>c</w:t>
      </w:r>
      <w:r w:rsidRPr="00DA6E64">
        <w:rPr>
          <w:rFonts w:ascii="Times New Roman" w:hAnsi="Times New Roman" w:cs="Times New Roman"/>
          <w:sz w:val="20"/>
          <w:szCs w:val="20"/>
        </w:rPr>
        <w:t>ardiometabólico</w:t>
      </w:r>
      <w:proofErr w:type="spellEnd"/>
      <w:r>
        <w:rPr>
          <w:rFonts w:ascii="Times New Roman" w:hAnsi="Times New Roman" w:cs="Times New Roman"/>
          <w:sz w:val="20"/>
          <w:szCs w:val="20"/>
        </w:rPr>
        <w:t xml:space="preserve">, </w:t>
      </w:r>
      <w:r w:rsidRPr="00DA6E64">
        <w:rPr>
          <w:rFonts w:ascii="Times New Roman" w:hAnsi="Times New Roman" w:cs="Times New Roman"/>
          <w:sz w:val="20"/>
          <w:szCs w:val="20"/>
        </w:rPr>
        <w:t>Medicina individualizada de precisión</w:t>
      </w:r>
      <w:r>
        <w:rPr>
          <w:rFonts w:ascii="Times New Roman" w:hAnsi="Times New Roman" w:cs="Times New Roman"/>
          <w:sz w:val="20"/>
          <w:szCs w:val="20"/>
        </w:rPr>
        <w:t>.</w:t>
      </w:r>
    </w:p>
    <w:p w:rsidR="00D36900" w:rsidRPr="00B31F16" w:rsidRDefault="00D36900" w:rsidP="00D36900">
      <w:pPr>
        <w:rPr>
          <w:rFonts w:ascii="Times New Roman" w:hAnsi="Times New Roman" w:cs="Times New Roman"/>
          <w:b/>
          <w:sz w:val="20"/>
          <w:szCs w:val="20"/>
        </w:rPr>
      </w:pPr>
      <w:r w:rsidRPr="00B31F16">
        <w:rPr>
          <w:rFonts w:ascii="Times New Roman" w:hAnsi="Times New Roman" w:cs="Times New Roman"/>
          <w:b/>
          <w:sz w:val="20"/>
          <w:szCs w:val="20"/>
        </w:rPr>
        <w:t xml:space="preserve">Plazo: </w:t>
      </w:r>
      <w:r>
        <w:rPr>
          <w:rFonts w:ascii="Times New Roman" w:hAnsi="Times New Roman" w:cs="Times New Roman"/>
          <w:b/>
          <w:sz w:val="20"/>
          <w:szCs w:val="20"/>
        </w:rPr>
        <w:t>hasta el 30</w:t>
      </w:r>
      <w:r w:rsidRPr="00B31F16">
        <w:rPr>
          <w:rFonts w:ascii="Times New Roman" w:hAnsi="Times New Roman" w:cs="Times New Roman"/>
          <w:b/>
          <w:sz w:val="20"/>
          <w:szCs w:val="20"/>
        </w:rPr>
        <w:t xml:space="preserve"> de octubre de 2020.</w:t>
      </w:r>
    </w:p>
    <w:p w:rsidR="00D36900" w:rsidRDefault="00D36900" w:rsidP="002C0F9B">
      <w:pPr>
        <w:rPr>
          <w:rFonts w:ascii="Times New Roman" w:hAnsi="Times New Roman" w:cs="Times New Roman"/>
          <w:b/>
          <w:sz w:val="20"/>
          <w:szCs w:val="20"/>
        </w:rPr>
      </w:pPr>
    </w:p>
    <w:p w:rsidR="00D36900" w:rsidRDefault="00D36900" w:rsidP="002C0F9B">
      <w:pPr>
        <w:rPr>
          <w:rFonts w:ascii="Times New Roman" w:hAnsi="Times New Roman" w:cs="Times New Roman"/>
          <w:b/>
          <w:sz w:val="20"/>
          <w:szCs w:val="20"/>
        </w:rPr>
      </w:pPr>
      <w:r>
        <w:rPr>
          <w:rFonts w:ascii="Times New Roman" w:hAnsi="Times New Roman" w:cs="Times New Roman"/>
          <w:b/>
          <w:sz w:val="20"/>
          <w:szCs w:val="20"/>
        </w:rPr>
        <w:t xml:space="preserve">AYUDAS A PROYECTOS </w:t>
      </w:r>
      <w:r w:rsidR="00B726E3" w:rsidRPr="00D36900">
        <w:rPr>
          <w:rFonts w:ascii="Times New Roman" w:hAnsi="Times New Roman" w:cs="Times New Roman"/>
          <w:b/>
          <w:sz w:val="20"/>
          <w:szCs w:val="20"/>
        </w:rPr>
        <w:t>EN TECNOLOGÍAS ACCESIBLES</w:t>
      </w:r>
    </w:p>
    <w:p w:rsidR="00D36900" w:rsidRDefault="00D36900" w:rsidP="002C0F9B">
      <w:pPr>
        <w:rPr>
          <w:rFonts w:ascii="Times New Roman" w:hAnsi="Times New Roman" w:cs="Times New Roman"/>
          <w:sz w:val="20"/>
          <w:szCs w:val="20"/>
        </w:rPr>
      </w:pPr>
      <w:r w:rsidRPr="00D36900">
        <w:rPr>
          <w:rFonts w:ascii="Times New Roman" w:hAnsi="Times New Roman" w:cs="Times New Roman"/>
          <w:sz w:val="20"/>
          <w:szCs w:val="20"/>
        </w:rPr>
        <w:t>Ayudas económicas a la investigación aplicada a la creación de nuevas tecnologías accesibles</w:t>
      </w:r>
      <w:r>
        <w:rPr>
          <w:rFonts w:ascii="Times New Roman" w:hAnsi="Times New Roman" w:cs="Times New Roman"/>
          <w:sz w:val="20"/>
          <w:szCs w:val="20"/>
        </w:rPr>
        <w:t xml:space="preserve"> para</w:t>
      </w:r>
      <w:r w:rsidRPr="00D36900">
        <w:rPr>
          <w:rFonts w:ascii="Times New Roman" w:hAnsi="Times New Roman" w:cs="Times New Roman"/>
          <w:sz w:val="20"/>
          <w:szCs w:val="20"/>
        </w:rPr>
        <w:t xml:space="preserve"> equipos/departamentos/grupos de investigación de universidades del Sistema Universitario español, o centros o escuelas de negocios adscritos a una universidad.</w:t>
      </w:r>
    </w:p>
    <w:p w:rsidR="00BD3037" w:rsidRPr="00B31F16" w:rsidRDefault="00BD3037" w:rsidP="00BD3037">
      <w:pPr>
        <w:rPr>
          <w:rFonts w:ascii="Times New Roman" w:hAnsi="Times New Roman" w:cs="Times New Roman"/>
          <w:b/>
          <w:sz w:val="20"/>
          <w:szCs w:val="20"/>
        </w:rPr>
      </w:pPr>
      <w:r w:rsidRPr="00B31F16">
        <w:rPr>
          <w:rFonts w:ascii="Times New Roman" w:hAnsi="Times New Roman" w:cs="Times New Roman"/>
          <w:b/>
          <w:sz w:val="20"/>
          <w:szCs w:val="20"/>
        </w:rPr>
        <w:t xml:space="preserve">Plazo: </w:t>
      </w:r>
      <w:r>
        <w:rPr>
          <w:rFonts w:ascii="Times New Roman" w:hAnsi="Times New Roman" w:cs="Times New Roman"/>
          <w:b/>
          <w:sz w:val="20"/>
          <w:szCs w:val="20"/>
        </w:rPr>
        <w:t>hasta el 14</w:t>
      </w:r>
      <w:r w:rsidRPr="00B31F16">
        <w:rPr>
          <w:rFonts w:ascii="Times New Roman" w:hAnsi="Times New Roman" w:cs="Times New Roman"/>
          <w:b/>
          <w:sz w:val="20"/>
          <w:szCs w:val="20"/>
        </w:rPr>
        <w:t xml:space="preserve"> de octubre de 2020.</w:t>
      </w:r>
    </w:p>
    <w:p w:rsidR="00D36900" w:rsidRDefault="00D36900" w:rsidP="002C0F9B">
      <w:pPr>
        <w:rPr>
          <w:rFonts w:ascii="Times New Roman" w:hAnsi="Times New Roman" w:cs="Times New Roman"/>
          <w:b/>
          <w:sz w:val="20"/>
          <w:szCs w:val="20"/>
        </w:rPr>
      </w:pPr>
    </w:p>
    <w:p w:rsidR="002C0F9B" w:rsidRDefault="002C0F9B" w:rsidP="002C0F9B">
      <w:pPr>
        <w:rPr>
          <w:rFonts w:ascii="Times New Roman" w:hAnsi="Times New Roman" w:cs="Times New Roman"/>
          <w:b/>
          <w:sz w:val="20"/>
          <w:szCs w:val="20"/>
        </w:rPr>
      </w:pPr>
      <w:r w:rsidRPr="00B31F16">
        <w:rPr>
          <w:rFonts w:ascii="Times New Roman" w:hAnsi="Times New Roman" w:cs="Times New Roman"/>
          <w:b/>
          <w:sz w:val="20"/>
          <w:szCs w:val="20"/>
        </w:rPr>
        <w:t>PREMIOS JÓVENES INVESTIGADORES CURSO 2020-2021. ACADEMIA DE CIENCIAS, ARTES Y LETRAS DE HUELVA</w:t>
      </w:r>
    </w:p>
    <w:p w:rsidR="002C0F9B" w:rsidRDefault="002C0F9B" w:rsidP="002C0F9B">
      <w:pPr>
        <w:rPr>
          <w:rFonts w:ascii="Times New Roman" w:hAnsi="Times New Roman" w:cs="Times New Roman"/>
          <w:sz w:val="20"/>
          <w:szCs w:val="20"/>
        </w:rPr>
      </w:pPr>
      <w:r w:rsidRPr="00B31F16">
        <w:rPr>
          <w:rFonts w:ascii="Times New Roman" w:hAnsi="Times New Roman" w:cs="Times New Roman"/>
          <w:sz w:val="20"/>
          <w:szCs w:val="20"/>
        </w:rPr>
        <w:t>La Academia de Ciencias, Artes y Letras de Huelva ha convocado sus premios anuales para jóvenes investigadores y creadores menores de 35 años</w:t>
      </w:r>
      <w:r>
        <w:rPr>
          <w:rFonts w:ascii="Times New Roman" w:hAnsi="Times New Roman" w:cs="Times New Roman"/>
          <w:sz w:val="20"/>
          <w:szCs w:val="20"/>
        </w:rPr>
        <w:t>.</w:t>
      </w:r>
    </w:p>
    <w:p w:rsidR="002C0F9B" w:rsidRPr="00B31F16" w:rsidRDefault="002C0F9B" w:rsidP="002C0F9B">
      <w:pPr>
        <w:rPr>
          <w:rFonts w:ascii="Times New Roman" w:hAnsi="Times New Roman" w:cs="Times New Roman"/>
          <w:b/>
          <w:sz w:val="20"/>
          <w:szCs w:val="20"/>
        </w:rPr>
      </w:pPr>
      <w:r w:rsidRPr="00B31F16">
        <w:rPr>
          <w:rFonts w:ascii="Times New Roman" w:hAnsi="Times New Roman" w:cs="Times New Roman"/>
          <w:b/>
          <w:sz w:val="20"/>
          <w:szCs w:val="20"/>
        </w:rPr>
        <w:t>Plazo: hasta el 16 de octubre de 2020.</w:t>
      </w:r>
    </w:p>
    <w:p w:rsidR="00BE1516" w:rsidRDefault="00BE1516" w:rsidP="009C5911">
      <w:pPr>
        <w:pStyle w:val="Textosinformato"/>
        <w:jc w:val="both"/>
        <w:rPr>
          <w:rFonts w:ascii="Times New Roman" w:hAnsi="Times New Roman" w:cs="Times New Roman"/>
          <w:b/>
          <w:sz w:val="20"/>
          <w:szCs w:val="20"/>
        </w:rPr>
      </w:pPr>
    </w:p>
    <w:p w:rsidR="009C5911" w:rsidRDefault="009C5911" w:rsidP="009C5911">
      <w:pPr>
        <w:pStyle w:val="Textosinformato"/>
        <w:jc w:val="both"/>
        <w:rPr>
          <w:rFonts w:ascii="Times New Roman" w:hAnsi="Times New Roman" w:cs="Times New Roman"/>
          <w:b/>
          <w:sz w:val="20"/>
          <w:szCs w:val="20"/>
        </w:rPr>
      </w:pPr>
      <w:r>
        <w:rPr>
          <w:rFonts w:ascii="Times New Roman" w:hAnsi="Times New Roman" w:cs="Times New Roman"/>
          <w:b/>
          <w:sz w:val="20"/>
          <w:szCs w:val="20"/>
        </w:rPr>
        <w:t>AYUDAS A LA INVESTIGACIÓN FUNDACIÓN MAPFRE 2020</w:t>
      </w:r>
    </w:p>
    <w:p w:rsidR="00B31F16" w:rsidRPr="008A69EB" w:rsidRDefault="009C5911" w:rsidP="008A69EB">
      <w:pPr>
        <w:pStyle w:val="Textosinformato"/>
        <w:rPr>
          <w:rFonts w:ascii="Times New Roman" w:hAnsi="Times New Roman" w:cs="Times New Roman"/>
          <w:sz w:val="20"/>
          <w:szCs w:val="20"/>
        </w:rPr>
      </w:pPr>
      <w:r w:rsidRPr="000F7A9D">
        <w:rPr>
          <w:rFonts w:ascii="Times New Roman" w:hAnsi="Times New Roman" w:cs="Times New Roman"/>
          <w:sz w:val="20"/>
          <w:szCs w:val="20"/>
        </w:rPr>
        <w:t>La Fundación Mapfre ofrece apoyo económico para la realización de proyectos de investigación en Promoción de la Salud.</w:t>
      </w:r>
      <w:r w:rsidR="008A69EB">
        <w:rPr>
          <w:rFonts w:ascii="Times New Roman" w:hAnsi="Times New Roman" w:cs="Times New Roman"/>
          <w:sz w:val="20"/>
          <w:szCs w:val="20"/>
        </w:rPr>
        <w:t xml:space="preserve"> </w:t>
      </w:r>
      <w:r w:rsidR="00B31F16" w:rsidRPr="008A69EB">
        <w:rPr>
          <w:rFonts w:ascii="Times New Roman" w:hAnsi="Times New Roman" w:cs="Times New Roman"/>
          <w:sz w:val="20"/>
          <w:szCs w:val="20"/>
        </w:rPr>
        <w:t>Ayudas a la investigación</w:t>
      </w:r>
      <w:r w:rsidR="008A69EB">
        <w:rPr>
          <w:rFonts w:ascii="Times New Roman" w:hAnsi="Times New Roman" w:cs="Times New Roman"/>
          <w:sz w:val="20"/>
          <w:szCs w:val="20"/>
        </w:rPr>
        <w:t xml:space="preserve"> Ignacio H. De Larramendi: h</w:t>
      </w:r>
      <w:r w:rsidR="00B31F16" w:rsidRPr="008A69EB">
        <w:rPr>
          <w:rFonts w:ascii="Times New Roman" w:hAnsi="Times New Roman" w:cs="Times New Roman"/>
          <w:sz w:val="20"/>
          <w:szCs w:val="20"/>
        </w:rPr>
        <w:t xml:space="preserve">asta </w:t>
      </w:r>
      <w:r w:rsidR="00B31F16" w:rsidRPr="00B31F16">
        <w:rPr>
          <w:rFonts w:ascii="Times New Roman" w:hAnsi="Times New Roman" w:cs="Times New Roman"/>
          <w:b/>
          <w:sz w:val="20"/>
          <w:szCs w:val="20"/>
        </w:rPr>
        <w:t>el 30 de octubre</w:t>
      </w:r>
    </w:p>
    <w:p w:rsidR="00B31F16" w:rsidRPr="00B31F16" w:rsidRDefault="008A69EB" w:rsidP="008A69EB">
      <w:pPr>
        <w:pStyle w:val="Textosinformato"/>
        <w:rPr>
          <w:rFonts w:ascii="Times New Roman" w:hAnsi="Times New Roman" w:cs="Times New Roman"/>
          <w:sz w:val="20"/>
          <w:szCs w:val="20"/>
        </w:rPr>
      </w:pPr>
      <w:hyperlink r:id="rId11" w:history="1">
        <w:r w:rsidR="00B31F16" w:rsidRPr="00B31F16">
          <w:rPr>
            <w:rStyle w:val="Hipervnculo"/>
            <w:rFonts w:ascii="Times New Roman" w:hAnsi="Times New Roman" w:cs="Times New Roman"/>
            <w:sz w:val="20"/>
            <w:szCs w:val="20"/>
          </w:rPr>
          <w:t>https://survey.fundacionmapfre.org/index.php/46638?lang=es</w:t>
        </w:r>
      </w:hyperlink>
      <w:r w:rsidR="00B31F16" w:rsidRPr="00B31F16">
        <w:rPr>
          <w:rFonts w:ascii="Times New Roman" w:hAnsi="Times New Roman" w:cs="Times New Roman"/>
          <w:sz w:val="20"/>
          <w:szCs w:val="20"/>
        </w:rPr>
        <w:t xml:space="preserve"> </w:t>
      </w:r>
    </w:p>
    <w:p w:rsidR="00B31F16" w:rsidRDefault="00B31F16" w:rsidP="007A0B02">
      <w:pPr>
        <w:rPr>
          <w:rFonts w:ascii="Times New Roman" w:hAnsi="Times New Roman" w:cs="Times New Roman"/>
          <w:b/>
          <w:sz w:val="20"/>
          <w:szCs w:val="20"/>
        </w:rPr>
      </w:pPr>
    </w:p>
    <w:p w:rsidR="00A857D0" w:rsidRDefault="00A857D0" w:rsidP="00DA6E64">
      <w:pPr>
        <w:pStyle w:val="Textosinformato"/>
        <w:rPr>
          <w:rFonts w:ascii="Times New Roman" w:hAnsi="Times New Roman" w:cs="Times New Roman"/>
          <w:b/>
          <w:sz w:val="20"/>
          <w:szCs w:val="20"/>
        </w:rPr>
      </w:pPr>
      <w:r w:rsidRPr="00A857D0">
        <w:rPr>
          <w:rFonts w:ascii="Times New Roman" w:hAnsi="Times New Roman" w:cs="Times New Roman"/>
          <w:b/>
          <w:sz w:val="20"/>
          <w:szCs w:val="20"/>
        </w:rPr>
        <w:t>PREMIO NACIONAL DE ESTADÍSTICA</w:t>
      </w:r>
    </w:p>
    <w:p w:rsidR="00A857D0" w:rsidRDefault="00A857D0" w:rsidP="00DA6E64">
      <w:pPr>
        <w:pStyle w:val="Textosinformato"/>
        <w:rPr>
          <w:rFonts w:ascii="Times New Roman" w:hAnsi="Times New Roman" w:cs="Times New Roman"/>
          <w:sz w:val="20"/>
          <w:szCs w:val="20"/>
        </w:rPr>
      </w:pPr>
      <w:r w:rsidRPr="00A857D0">
        <w:rPr>
          <w:rFonts w:ascii="Times New Roman" w:hAnsi="Times New Roman" w:cs="Times New Roman"/>
          <w:sz w:val="20"/>
          <w:szCs w:val="20"/>
        </w:rPr>
        <w:t>Ayuda de 30.000 euros que ofrece el Instituto Nacional de Estadística (INE) para reconocer la labor científica destacada en el campo de la estadística.</w:t>
      </w:r>
    </w:p>
    <w:p w:rsidR="00A857D0" w:rsidRDefault="00A857D0" w:rsidP="00A857D0">
      <w:pPr>
        <w:pStyle w:val="Textosinformato"/>
        <w:rPr>
          <w:rFonts w:ascii="Times New Roman" w:hAnsi="Times New Roman" w:cs="Times New Roman"/>
          <w:b/>
          <w:sz w:val="20"/>
          <w:szCs w:val="20"/>
        </w:rPr>
      </w:pPr>
      <w:r w:rsidRPr="004E298D">
        <w:rPr>
          <w:rFonts w:ascii="Times New Roman" w:hAnsi="Times New Roman" w:cs="Times New Roman"/>
          <w:b/>
          <w:sz w:val="20"/>
          <w:szCs w:val="20"/>
        </w:rPr>
        <w:t xml:space="preserve">Plazo: hasta el </w:t>
      </w:r>
      <w:r>
        <w:rPr>
          <w:rFonts w:ascii="Times New Roman" w:hAnsi="Times New Roman" w:cs="Times New Roman"/>
          <w:b/>
          <w:sz w:val="20"/>
          <w:szCs w:val="20"/>
        </w:rPr>
        <w:t>18 de noviembre de 2020</w:t>
      </w:r>
      <w:r w:rsidRPr="000F7A9D">
        <w:rPr>
          <w:rFonts w:ascii="Times New Roman" w:hAnsi="Times New Roman" w:cs="Times New Roman"/>
          <w:b/>
          <w:sz w:val="20"/>
          <w:szCs w:val="20"/>
        </w:rPr>
        <w:t>.</w:t>
      </w:r>
    </w:p>
    <w:p w:rsidR="00B31F16" w:rsidRDefault="00B31F16" w:rsidP="007A0B02">
      <w:pPr>
        <w:rPr>
          <w:rFonts w:ascii="Times New Roman" w:hAnsi="Times New Roman" w:cs="Times New Roman"/>
          <w:b/>
          <w:sz w:val="20"/>
          <w:szCs w:val="20"/>
        </w:rPr>
      </w:pPr>
    </w:p>
    <w:p w:rsidR="007A0B02" w:rsidRDefault="00553724" w:rsidP="007A0B02">
      <w:pPr>
        <w:rPr>
          <w:rFonts w:ascii="Times New Roman" w:hAnsi="Times New Roman" w:cs="Times New Roman"/>
          <w:sz w:val="20"/>
          <w:szCs w:val="20"/>
        </w:rPr>
      </w:pPr>
      <w:hyperlink r:id="rId12" w:history="1">
        <w:r w:rsidR="007A0B02" w:rsidRPr="00DF5382">
          <w:rPr>
            <w:rStyle w:val="Hipervnculo"/>
            <w:rFonts w:ascii="Times New Roman" w:hAnsi="Times New Roman" w:cs="Times New Roman"/>
            <w:sz w:val="20"/>
            <w:szCs w:val="20"/>
          </w:rPr>
          <w:t>https://investigacion.ugr.es/informacion/convocatorias/en-vigor</w:t>
        </w:r>
      </w:hyperlink>
      <w:r w:rsidR="007A0B02">
        <w:rPr>
          <w:rFonts w:ascii="Times New Roman" w:hAnsi="Times New Roman" w:cs="Times New Roman"/>
          <w:sz w:val="20"/>
          <w:szCs w:val="20"/>
        </w:rPr>
        <w:t xml:space="preserve"> </w:t>
      </w:r>
    </w:p>
    <w:p w:rsidR="00080F26" w:rsidRPr="00FD41E1" w:rsidRDefault="00080F26" w:rsidP="00080F26">
      <w:pPr>
        <w:rPr>
          <w:rFonts w:ascii="Times New Roman" w:hAnsi="Times New Roman" w:cs="Times New Roman"/>
          <w:sz w:val="20"/>
          <w:szCs w:val="20"/>
        </w:rPr>
      </w:pPr>
      <w:r w:rsidRPr="00FD41E1">
        <w:rPr>
          <w:rFonts w:ascii="Times New Roman" w:hAnsi="Times New Roman" w:cs="Times New Roman"/>
          <w:sz w:val="20"/>
          <w:szCs w:val="20"/>
        </w:rPr>
        <w:t>--------------------------------------------------------------------------------------------------</w:t>
      </w:r>
    </w:p>
    <w:p w:rsidR="00C01F8D" w:rsidRPr="00FD41E1" w:rsidRDefault="00C01F8D" w:rsidP="00C01F8D">
      <w:pPr>
        <w:rPr>
          <w:rFonts w:ascii="Times New Roman" w:hAnsi="Times New Roman" w:cs="Times New Roman"/>
          <w:sz w:val="20"/>
          <w:szCs w:val="20"/>
        </w:rPr>
      </w:pPr>
      <w:r w:rsidRPr="00FD41E1">
        <w:rPr>
          <w:rFonts w:ascii="Times New Roman" w:hAnsi="Times New Roman" w:cs="Times New Roman"/>
          <w:sz w:val="20"/>
          <w:szCs w:val="20"/>
        </w:rPr>
        <w:t>--------------------------------------------------------------------------------------------------</w:t>
      </w:r>
    </w:p>
    <w:p w:rsidR="00C01F8D" w:rsidRPr="00DD0435" w:rsidRDefault="00DD0435" w:rsidP="00C01F8D">
      <w:pPr>
        <w:rPr>
          <w:rFonts w:cstheme="minorHAnsi"/>
        </w:rPr>
      </w:pPr>
      <w:r w:rsidRPr="00DD0435">
        <w:rPr>
          <w:rFonts w:cstheme="minorHAnsi"/>
        </w:rPr>
        <w:t>Y a través de nuestra página web</w:t>
      </w:r>
      <w:r w:rsidR="00C01F8D" w:rsidRPr="00DD0435">
        <w:rPr>
          <w:rFonts w:cstheme="minorHAnsi"/>
        </w:rPr>
        <w:t>:</w:t>
      </w:r>
      <w:r w:rsidRPr="00DD0435">
        <w:rPr>
          <w:rFonts w:cstheme="minorHAnsi"/>
        </w:rPr>
        <w:t xml:space="preserve"> </w:t>
      </w:r>
      <w:hyperlink r:id="rId13" w:history="1">
        <w:r w:rsidRPr="00DD0435">
          <w:rPr>
            <w:rStyle w:val="Hipervnculo"/>
            <w:rFonts w:cstheme="minorHAnsi"/>
          </w:rPr>
          <w:t>https://investigacion.ugr.es/</w:t>
        </w:r>
      </w:hyperlink>
      <w:r w:rsidRPr="00DD0435">
        <w:rPr>
          <w:rFonts w:cstheme="minorHAnsi"/>
        </w:rPr>
        <w:t xml:space="preserve"> </w:t>
      </w:r>
    </w:p>
    <w:p w:rsidR="003A36B1" w:rsidRPr="003A36B1" w:rsidRDefault="003A36B1" w:rsidP="003A36B1">
      <w:pPr>
        <w:pStyle w:val="Textosinformato"/>
        <w:rPr>
          <w:rFonts w:ascii="Times New Roman" w:hAnsi="Times New Roman" w:cs="Times New Roman"/>
          <w:b/>
          <w:sz w:val="20"/>
          <w:szCs w:val="20"/>
          <w:lang w:val="en-US"/>
        </w:rPr>
      </w:pPr>
    </w:p>
    <w:sectPr w:rsidR="003A36B1" w:rsidRPr="003A36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3276"/>
    <w:multiLevelType w:val="hybridMultilevel"/>
    <w:tmpl w:val="20501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453487"/>
    <w:multiLevelType w:val="hybridMultilevel"/>
    <w:tmpl w:val="B7A23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740449"/>
    <w:multiLevelType w:val="hybridMultilevel"/>
    <w:tmpl w:val="42EEF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5F631C"/>
    <w:multiLevelType w:val="hybridMultilevel"/>
    <w:tmpl w:val="CD04A166"/>
    <w:lvl w:ilvl="0" w:tplc="17CA0058">
      <w:start w:val="1"/>
      <w:numFmt w:val="decimal"/>
      <w:lvlText w:val="%1."/>
      <w:lvlJc w:val="left"/>
      <w:pPr>
        <w:ind w:left="708" w:hanging="708"/>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6340D60"/>
    <w:multiLevelType w:val="hybridMultilevel"/>
    <w:tmpl w:val="7AE8B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274ECA"/>
    <w:multiLevelType w:val="hybridMultilevel"/>
    <w:tmpl w:val="AF1A1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676EDA"/>
    <w:multiLevelType w:val="hybridMultilevel"/>
    <w:tmpl w:val="069CD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D577A8"/>
    <w:multiLevelType w:val="hybridMultilevel"/>
    <w:tmpl w:val="8E2E2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DF62D1"/>
    <w:multiLevelType w:val="hybridMultilevel"/>
    <w:tmpl w:val="6D8AE660"/>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5DB6182"/>
    <w:multiLevelType w:val="hybridMultilevel"/>
    <w:tmpl w:val="E7BA5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7852B36"/>
    <w:multiLevelType w:val="hybridMultilevel"/>
    <w:tmpl w:val="FA74D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C9026C4"/>
    <w:multiLevelType w:val="hybridMultilevel"/>
    <w:tmpl w:val="BD981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D9E28B0"/>
    <w:multiLevelType w:val="hybridMultilevel"/>
    <w:tmpl w:val="260CE112"/>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32C2CBC"/>
    <w:multiLevelType w:val="hybridMultilevel"/>
    <w:tmpl w:val="E0662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90F606C"/>
    <w:multiLevelType w:val="hybridMultilevel"/>
    <w:tmpl w:val="6B1ECCDE"/>
    <w:lvl w:ilvl="0" w:tplc="17CA0058">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AF814E0"/>
    <w:multiLevelType w:val="hybridMultilevel"/>
    <w:tmpl w:val="EFF66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EAE612F"/>
    <w:multiLevelType w:val="hybridMultilevel"/>
    <w:tmpl w:val="B5D405F8"/>
    <w:lvl w:ilvl="0" w:tplc="26DC4D2A">
      <w:numFmt w:val="bullet"/>
      <w:lvlText w:val="•"/>
      <w:lvlJc w:val="left"/>
      <w:pPr>
        <w:ind w:left="1068" w:hanging="708"/>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EB859E2"/>
    <w:multiLevelType w:val="hybridMultilevel"/>
    <w:tmpl w:val="AFE45644"/>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35552CE"/>
    <w:multiLevelType w:val="hybridMultilevel"/>
    <w:tmpl w:val="EF843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D190844"/>
    <w:multiLevelType w:val="hybridMultilevel"/>
    <w:tmpl w:val="A8EE5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DF211C3"/>
    <w:multiLevelType w:val="hybridMultilevel"/>
    <w:tmpl w:val="16C02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6"/>
  </w:num>
  <w:num w:numId="4">
    <w:abstractNumId w:val="11"/>
  </w:num>
  <w:num w:numId="5">
    <w:abstractNumId w:val="5"/>
  </w:num>
  <w:num w:numId="6">
    <w:abstractNumId w:val="14"/>
  </w:num>
  <w:num w:numId="7">
    <w:abstractNumId w:val="3"/>
  </w:num>
  <w:num w:numId="8">
    <w:abstractNumId w:val="1"/>
  </w:num>
  <w:num w:numId="9">
    <w:abstractNumId w:val="10"/>
  </w:num>
  <w:num w:numId="10">
    <w:abstractNumId w:val="17"/>
  </w:num>
  <w:num w:numId="11">
    <w:abstractNumId w:val="8"/>
  </w:num>
  <w:num w:numId="12">
    <w:abstractNumId w:val="12"/>
  </w:num>
  <w:num w:numId="13">
    <w:abstractNumId w:val="7"/>
  </w:num>
  <w:num w:numId="14">
    <w:abstractNumId w:val="9"/>
  </w:num>
  <w:num w:numId="15">
    <w:abstractNumId w:val="4"/>
  </w:num>
  <w:num w:numId="16">
    <w:abstractNumId w:val="6"/>
  </w:num>
  <w:num w:numId="17">
    <w:abstractNumId w:val="19"/>
  </w:num>
  <w:num w:numId="18">
    <w:abstractNumId w:val="18"/>
  </w:num>
  <w:num w:numId="19">
    <w:abstractNumId w:val="15"/>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10832"/>
    <w:rsid w:val="0001672B"/>
    <w:rsid w:val="00024FDC"/>
    <w:rsid w:val="0003033E"/>
    <w:rsid w:val="0004248B"/>
    <w:rsid w:val="000427A5"/>
    <w:rsid w:val="00044F45"/>
    <w:rsid w:val="0004588F"/>
    <w:rsid w:val="00050C77"/>
    <w:rsid w:val="00062266"/>
    <w:rsid w:val="00080F26"/>
    <w:rsid w:val="00081C8D"/>
    <w:rsid w:val="0009597E"/>
    <w:rsid w:val="000A6876"/>
    <w:rsid w:val="000C304D"/>
    <w:rsid w:val="000C4317"/>
    <w:rsid w:val="000C55CE"/>
    <w:rsid w:val="000F60B6"/>
    <w:rsid w:val="000F7A9D"/>
    <w:rsid w:val="00111165"/>
    <w:rsid w:val="00111E49"/>
    <w:rsid w:val="00113BDC"/>
    <w:rsid w:val="00130161"/>
    <w:rsid w:val="00133B89"/>
    <w:rsid w:val="00141F9F"/>
    <w:rsid w:val="00143C40"/>
    <w:rsid w:val="00145D41"/>
    <w:rsid w:val="001463BA"/>
    <w:rsid w:val="00146C0F"/>
    <w:rsid w:val="001470D7"/>
    <w:rsid w:val="001557D3"/>
    <w:rsid w:val="0015607F"/>
    <w:rsid w:val="0016120D"/>
    <w:rsid w:val="0017798C"/>
    <w:rsid w:val="001B20E7"/>
    <w:rsid w:val="001C4151"/>
    <w:rsid w:val="001C7A0E"/>
    <w:rsid w:val="001D0CDB"/>
    <w:rsid w:val="001D1CF4"/>
    <w:rsid w:val="001D5DF3"/>
    <w:rsid w:val="001E0C82"/>
    <w:rsid w:val="001E4D40"/>
    <w:rsid w:val="001E5767"/>
    <w:rsid w:val="00203B63"/>
    <w:rsid w:val="002110DA"/>
    <w:rsid w:val="00224FD0"/>
    <w:rsid w:val="00244272"/>
    <w:rsid w:val="002447E7"/>
    <w:rsid w:val="002612AA"/>
    <w:rsid w:val="002619FF"/>
    <w:rsid w:val="00267851"/>
    <w:rsid w:val="00271D29"/>
    <w:rsid w:val="00293B34"/>
    <w:rsid w:val="002A61AF"/>
    <w:rsid w:val="002B026A"/>
    <w:rsid w:val="002B1476"/>
    <w:rsid w:val="002B16BC"/>
    <w:rsid w:val="002B557B"/>
    <w:rsid w:val="002C0F9B"/>
    <w:rsid w:val="002C599A"/>
    <w:rsid w:val="002D63CB"/>
    <w:rsid w:val="002D701E"/>
    <w:rsid w:val="002E60B8"/>
    <w:rsid w:val="002E659E"/>
    <w:rsid w:val="002F4F60"/>
    <w:rsid w:val="0030243B"/>
    <w:rsid w:val="00313C56"/>
    <w:rsid w:val="00313C6E"/>
    <w:rsid w:val="003158DE"/>
    <w:rsid w:val="003219F9"/>
    <w:rsid w:val="00354754"/>
    <w:rsid w:val="003550B8"/>
    <w:rsid w:val="00356CE9"/>
    <w:rsid w:val="00371805"/>
    <w:rsid w:val="0037561E"/>
    <w:rsid w:val="00376C99"/>
    <w:rsid w:val="00393333"/>
    <w:rsid w:val="003A18BC"/>
    <w:rsid w:val="003A232B"/>
    <w:rsid w:val="003A36B1"/>
    <w:rsid w:val="003A61B5"/>
    <w:rsid w:val="003A63E5"/>
    <w:rsid w:val="003A64FA"/>
    <w:rsid w:val="003B7B29"/>
    <w:rsid w:val="003D0AB0"/>
    <w:rsid w:val="003D1622"/>
    <w:rsid w:val="003E0940"/>
    <w:rsid w:val="003F0A6F"/>
    <w:rsid w:val="004020F0"/>
    <w:rsid w:val="004116A0"/>
    <w:rsid w:val="00411D9C"/>
    <w:rsid w:val="00412D19"/>
    <w:rsid w:val="00417160"/>
    <w:rsid w:val="004234A5"/>
    <w:rsid w:val="004236D6"/>
    <w:rsid w:val="00432911"/>
    <w:rsid w:val="00441DF8"/>
    <w:rsid w:val="004545AD"/>
    <w:rsid w:val="004555D0"/>
    <w:rsid w:val="00457D43"/>
    <w:rsid w:val="004637F9"/>
    <w:rsid w:val="00463ACD"/>
    <w:rsid w:val="004704D0"/>
    <w:rsid w:val="004823DD"/>
    <w:rsid w:val="00490621"/>
    <w:rsid w:val="0049227E"/>
    <w:rsid w:val="00495E57"/>
    <w:rsid w:val="004A353C"/>
    <w:rsid w:val="004B0FDB"/>
    <w:rsid w:val="004B2352"/>
    <w:rsid w:val="004B3747"/>
    <w:rsid w:val="004B3FA0"/>
    <w:rsid w:val="004C1897"/>
    <w:rsid w:val="004C7ED9"/>
    <w:rsid w:val="004E298D"/>
    <w:rsid w:val="00502592"/>
    <w:rsid w:val="00504E4A"/>
    <w:rsid w:val="0051282A"/>
    <w:rsid w:val="00514C2D"/>
    <w:rsid w:val="005168AE"/>
    <w:rsid w:val="005343CA"/>
    <w:rsid w:val="00536245"/>
    <w:rsid w:val="00553724"/>
    <w:rsid w:val="0055432B"/>
    <w:rsid w:val="0055544F"/>
    <w:rsid w:val="00562E65"/>
    <w:rsid w:val="005669CB"/>
    <w:rsid w:val="0057011B"/>
    <w:rsid w:val="005B0C3E"/>
    <w:rsid w:val="005B1F4C"/>
    <w:rsid w:val="005B5677"/>
    <w:rsid w:val="005B62D0"/>
    <w:rsid w:val="005C7910"/>
    <w:rsid w:val="005D244E"/>
    <w:rsid w:val="005D3FE9"/>
    <w:rsid w:val="005E6E87"/>
    <w:rsid w:val="0060281E"/>
    <w:rsid w:val="006070A6"/>
    <w:rsid w:val="00612BFF"/>
    <w:rsid w:val="006148D2"/>
    <w:rsid w:val="00630A6C"/>
    <w:rsid w:val="00650560"/>
    <w:rsid w:val="00652244"/>
    <w:rsid w:val="00655417"/>
    <w:rsid w:val="00655AFC"/>
    <w:rsid w:val="00655C9D"/>
    <w:rsid w:val="00663897"/>
    <w:rsid w:val="00664783"/>
    <w:rsid w:val="00687D09"/>
    <w:rsid w:val="00694730"/>
    <w:rsid w:val="006B61FC"/>
    <w:rsid w:val="006C7A6A"/>
    <w:rsid w:val="006D12AD"/>
    <w:rsid w:val="006D328B"/>
    <w:rsid w:val="006D52B3"/>
    <w:rsid w:val="006E2903"/>
    <w:rsid w:val="006E3557"/>
    <w:rsid w:val="006F3817"/>
    <w:rsid w:val="006F56AC"/>
    <w:rsid w:val="006F7B35"/>
    <w:rsid w:val="0071595D"/>
    <w:rsid w:val="007159D9"/>
    <w:rsid w:val="00715BA5"/>
    <w:rsid w:val="007267AD"/>
    <w:rsid w:val="007342B0"/>
    <w:rsid w:val="0073528C"/>
    <w:rsid w:val="00735498"/>
    <w:rsid w:val="00736286"/>
    <w:rsid w:val="00746AB0"/>
    <w:rsid w:val="00751E51"/>
    <w:rsid w:val="00753254"/>
    <w:rsid w:val="007567B9"/>
    <w:rsid w:val="00763A5A"/>
    <w:rsid w:val="00764712"/>
    <w:rsid w:val="00771C26"/>
    <w:rsid w:val="00774C2E"/>
    <w:rsid w:val="00786DB8"/>
    <w:rsid w:val="007966DD"/>
    <w:rsid w:val="007A0B02"/>
    <w:rsid w:val="007B2AB2"/>
    <w:rsid w:val="007B783A"/>
    <w:rsid w:val="007C4ABE"/>
    <w:rsid w:val="007D1226"/>
    <w:rsid w:val="007F172E"/>
    <w:rsid w:val="008043AC"/>
    <w:rsid w:val="00807C7A"/>
    <w:rsid w:val="00812CF7"/>
    <w:rsid w:val="00815F03"/>
    <w:rsid w:val="00826CC5"/>
    <w:rsid w:val="00833724"/>
    <w:rsid w:val="00840A4A"/>
    <w:rsid w:val="00840B4B"/>
    <w:rsid w:val="00841637"/>
    <w:rsid w:val="008500DB"/>
    <w:rsid w:val="00855F6E"/>
    <w:rsid w:val="00862B69"/>
    <w:rsid w:val="008631F2"/>
    <w:rsid w:val="008A0EA6"/>
    <w:rsid w:val="008A4217"/>
    <w:rsid w:val="008A532E"/>
    <w:rsid w:val="008A69EB"/>
    <w:rsid w:val="008A7E41"/>
    <w:rsid w:val="008C2756"/>
    <w:rsid w:val="008C3636"/>
    <w:rsid w:val="008C7E1B"/>
    <w:rsid w:val="008D1104"/>
    <w:rsid w:val="008F0029"/>
    <w:rsid w:val="008F29C5"/>
    <w:rsid w:val="008F4B3F"/>
    <w:rsid w:val="0090261A"/>
    <w:rsid w:val="00906AE4"/>
    <w:rsid w:val="00916088"/>
    <w:rsid w:val="00920950"/>
    <w:rsid w:val="009226BA"/>
    <w:rsid w:val="0092637B"/>
    <w:rsid w:val="00926F2E"/>
    <w:rsid w:val="00937CCC"/>
    <w:rsid w:val="0094227E"/>
    <w:rsid w:val="009477A7"/>
    <w:rsid w:val="0095345E"/>
    <w:rsid w:val="00954EA1"/>
    <w:rsid w:val="00956EFD"/>
    <w:rsid w:val="00972DD5"/>
    <w:rsid w:val="0098380B"/>
    <w:rsid w:val="0099478F"/>
    <w:rsid w:val="00997388"/>
    <w:rsid w:val="009A05E4"/>
    <w:rsid w:val="009B499A"/>
    <w:rsid w:val="009C23D1"/>
    <w:rsid w:val="009C24B6"/>
    <w:rsid w:val="009C5911"/>
    <w:rsid w:val="009D2ACA"/>
    <w:rsid w:val="009D2EDD"/>
    <w:rsid w:val="009F5846"/>
    <w:rsid w:val="00A1072F"/>
    <w:rsid w:val="00A122FB"/>
    <w:rsid w:val="00A13EB8"/>
    <w:rsid w:val="00A17F2B"/>
    <w:rsid w:val="00A210A5"/>
    <w:rsid w:val="00A21DE5"/>
    <w:rsid w:val="00A26AD8"/>
    <w:rsid w:val="00A3076E"/>
    <w:rsid w:val="00A35506"/>
    <w:rsid w:val="00A40F81"/>
    <w:rsid w:val="00A6144C"/>
    <w:rsid w:val="00A629B2"/>
    <w:rsid w:val="00A6338C"/>
    <w:rsid w:val="00A65DC7"/>
    <w:rsid w:val="00A74359"/>
    <w:rsid w:val="00A74A04"/>
    <w:rsid w:val="00A77A55"/>
    <w:rsid w:val="00A857D0"/>
    <w:rsid w:val="00A872EE"/>
    <w:rsid w:val="00A87CE7"/>
    <w:rsid w:val="00A97DFA"/>
    <w:rsid w:val="00AC3057"/>
    <w:rsid w:val="00AC4872"/>
    <w:rsid w:val="00AC568A"/>
    <w:rsid w:val="00AC5DAC"/>
    <w:rsid w:val="00AE3308"/>
    <w:rsid w:val="00AE5BDF"/>
    <w:rsid w:val="00B111E4"/>
    <w:rsid w:val="00B2236D"/>
    <w:rsid w:val="00B223E5"/>
    <w:rsid w:val="00B264A4"/>
    <w:rsid w:val="00B31F16"/>
    <w:rsid w:val="00B34662"/>
    <w:rsid w:val="00B40F9E"/>
    <w:rsid w:val="00B5270E"/>
    <w:rsid w:val="00B54593"/>
    <w:rsid w:val="00B546B2"/>
    <w:rsid w:val="00B62F73"/>
    <w:rsid w:val="00B66F8F"/>
    <w:rsid w:val="00B726E3"/>
    <w:rsid w:val="00B72B5F"/>
    <w:rsid w:val="00B74689"/>
    <w:rsid w:val="00B77AE6"/>
    <w:rsid w:val="00B831B2"/>
    <w:rsid w:val="00B8609E"/>
    <w:rsid w:val="00BA0896"/>
    <w:rsid w:val="00BA2C7B"/>
    <w:rsid w:val="00BB2564"/>
    <w:rsid w:val="00BC5746"/>
    <w:rsid w:val="00BC7E15"/>
    <w:rsid w:val="00BD3037"/>
    <w:rsid w:val="00BE1516"/>
    <w:rsid w:val="00BE3525"/>
    <w:rsid w:val="00BE6821"/>
    <w:rsid w:val="00C01F8D"/>
    <w:rsid w:val="00C06716"/>
    <w:rsid w:val="00C103A0"/>
    <w:rsid w:val="00C20524"/>
    <w:rsid w:val="00C24F31"/>
    <w:rsid w:val="00C25308"/>
    <w:rsid w:val="00C266E8"/>
    <w:rsid w:val="00C2677A"/>
    <w:rsid w:val="00C26BAA"/>
    <w:rsid w:val="00C4281F"/>
    <w:rsid w:val="00C50453"/>
    <w:rsid w:val="00C61E14"/>
    <w:rsid w:val="00C668B1"/>
    <w:rsid w:val="00C670EA"/>
    <w:rsid w:val="00C71FE6"/>
    <w:rsid w:val="00C729AC"/>
    <w:rsid w:val="00C7357F"/>
    <w:rsid w:val="00C7580C"/>
    <w:rsid w:val="00C76149"/>
    <w:rsid w:val="00C87CC5"/>
    <w:rsid w:val="00C96013"/>
    <w:rsid w:val="00CA7A36"/>
    <w:rsid w:val="00CC0AB5"/>
    <w:rsid w:val="00CC5967"/>
    <w:rsid w:val="00CE0423"/>
    <w:rsid w:val="00CE16A5"/>
    <w:rsid w:val="00CE7C7C"/>
    <w:rsid w:val="00CF3AF6"/>
    <w:rsid w:val="00D1438D"/>
    <w:rsid w:val="00D20D94"/>
    <w:rsid w:val="00D23568"/>
    <w:rsid w:val="00D36900"/>
    <w:rsid w:val="00D40A28"/>
    <w:rsid w:val="00D665AF"/>
    <w:rsid w:val="00D67E9D"/>
    <w:rsid w:val="00D81A2E"/>
    <w:rsid w:val="00D81CBA"/>
    <w:rsid w:val="00D830F5"/>
    <w:rsid w:val="00D831AE"/>
    <w:rsid w:val="00D91D66"/>
    <w:rsid w:val="00D923F4"/>
    <w:rsid w:val="00D92640"/>
    <w:rsid w:val="00D96DC3"/>
    <w:rsid w:val="00DA2A24"/>
    <w:rsid w:val="00DA6E64"/>
    <w:rsid w:val="00DA7E79"/>
    <w:rsid w:val="00DB2B63"/>
    <w:rsid w:val="00DB65A2"/>
    <w:rsid w:val="00DC3C22"/>
    <w:rsid w:val="00DC4BE4"/>
    <w:rsid w:val="00DC78EF"/>
    <w:rsid w:val="00DD0435"/>
    <w:rsid w:val="00DD5434"/>
    <w:rsid w:val="00DE3B9F"/>
    <w:rsid w:val="00DE4259"/>
    <w:rsid w:val="00DF3539"/>
    <w:rsid w:val="00E037A0"/>
    <w:rsid w:val="00E04E4A"/>
    <w:rsid w:val="00E43F34"/>
    <w:rsid w:val="00E4400C"/>
    <w:rsid w:val="00E520F5"/>
    <w:rsid w:val="00E806E7"/>
    <w:rsid w:val="00E84AC4"/>
    <w:rsid w:val="00EA18E7"/>
    <w:rsid w:val="00EB79C1"/>
    <w:rsid w:val="00EB7FB8"/>
    <w:rsid w:val="00ED3845"/>
    <w:rsid w:val="00EE051D"/>
    <w:rsid w:val="00EF1A39"/>
    <w:rsid w:val="00F00865"/>
    <w:rsid w:val="00F046F4"/>
    <w:rsid w:val="00F06842"/>
    <w:rsid w:val="00F125B1"/>
    <w:rsid w:val="00F15DF1"/>
    <w:rsid w:val="00F21D53"/>
    <w:rsid w:val="00F22845"/>
    <w:rsid w:val="00F30796"/>
    <w:rsid w:val="00F3484B"/>
    <w:rsid w:val="00F4333E"/>
    <w:rsid w:val="00F43911"/>
    <w:rsid w:val="00F43BEC"/>
    <w:rsid w:val="00F51391"/>
    <w:rsid w:val="00F91D6E"/>
    <w:rsid w:val="00F949CF"/>
    <w:rsid w:val="00FA5002"/>
    <w:rsid w:val="00FB42B9"/>
    <w:rsid w:val="00FC3F20"/>
    <w:rsid w:val="00FC5F29"/>
    <w:rsid w:val="00FD064A"/>
    <w:rsid w:val="00FE0D6D"/>
    <w:rsid w:val="00FE43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4wu8kjn" TargetMode="External"/><Relationship Id="rId13" Type="http://schemas.openxmlformats.org/officeDocument/2006/relationships/hyperlink" Target="https://investigacion.ugr.es/" TargetMode="External"/><Relationship Id="rId3" Type="http://schemas.microsoft.com/office/2007/relationships/stylesWithEffects" Target="stylesWithEffects.xml"/><Relationship Id="rId7" Type="http://schemas.openxmlformats.org/officeDocument/2006/relationships/hyperlink" Target="https://investigacion.ugr.es/informacion/noticias/prorroga-oficio-proyectos-h2020-y-puente-feder-andalucia-2018" TargetMode="External"/><Relationship Id="rId12" Type="http://schemas.openxmlformats.org/officeDocument/2006/relationships/hyperlink" Target="https://investigacion.ugr.es/informacion/convocatorias/en-vig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vestigacion.ugr.es/informacion/noticias/becas-iniciacion-2020" TargetMode="External"/><Relationship Id="rId11" Type="http://schemas.openxmlformats.org/officeDocument/2006/relationships/hyperlink" Target="https://survey.fundacionmapfre.org/index.php/46638?lang=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vestigacion.ugr.es/recursos-humanos/personal/listas" TargetMode="External"/><Relationship Id="rId4" Type="http://schemas.openxmlformats.org/officeDocument/2006/relationships/settings" Target="settings.xml"/><Relationship Id="rId9" Type="http://schemas.openxmlformats.org/officeDocument/2006/relationships/hyperlink" Target="https://sites.google.com/go.ugr.es/yosigopublicand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5537</TotalTime>
  <Pages>2</Pages>
  <Words>881</Words>
  <Characters>4848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382</cp:revision>
  <dcterms:created xsi:type="dcterms:W3CDTF">2020-04-28T11:06:00Z</dcterms:created>
  <dcterms:modified xsi:type="dcterms:W3CDTF">2020-10-08T11:54:00Z</dcterms:modified>
</cp:coreProperties>
</file>