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sz w:val="22"/>
          <w:szCs w:val="22"/>
        </w:rPr>
      </w:pPr>
      <w:bookmarkStart w:id="0" w:name="__UnoMark__17_1692496037"/>
      <w:bookmarkStart w:id="1" w:name="__UnoMark__17_1692496037"/>
      <w:bookmarkEnd w:id="1"/>
      <w:r>
        <w:rPr>
          <w:rFonts w:cs="Arial" w:ascii="Arial" w:hAnsi="Arial"/>
          <w:b/>
          <w:sz w:val="22"/>
          <w:szCs w:val="22"/>
        </w:rPr>
        <mc:AlternateContent>
          <mc:Choice Requires="wps">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2565400" cy="367030"/>
                <wp:effectExtent l="0" t="0" r="0" b="0"/>
                <wp:wrapSquare wrapText="bothSides"/>
                <wp:docPr id="1" name="Marco2"/>
                <a:graphic xmlns:a="http://schemas.openxmlformats.org/drawingml/2006/main">
                  <a:graphicData uri="http://schemas.microsoft.com/office/word/2010/wordprocessingShape">
                    <wps:wsp>
                      <wps:cNvSpPr/>
                      <wps:spPr>
                        <a:xfrm>
                          <a:off x="0" y="0"/>
                          <a:ext cx="2564640" cy="366480"/>
                        </a:xfrm>
                        <a:prstGeom prst="rect">
                          <a:avLst/>
                        </a:prstGeom>
                        <a:noFill/>
                        <a:ln>
                          <a:noFill/>
                        </a:ln>
                      </wps:spPr>
                      <wps:style>
                        <a:lnRef idx="0"/>
                        <a:fillRef idx="0"/>
                        <a:effectRef idx="0"/>
                        <a:fontRef idx="minor"/>
                      </wps:style>
                      <wps:bodyPr/>
                    </wps:wsp>
                  </a:graphicData>
                </a:graphic>
              </wp:anchor>
            </w:drawing>
          </mc:Choice>
          <mc:Fallback>
            <w:pict>
              <v:rect id="shape_0" ID="Marco2" stroked="f" style="position:absolute;margin-left:0pt;margin-top:0pt;width:201.9pt;height:28.8pt">
                <w10:wrap type="none"/>
                <v:fill o:detectmouseclick="t" on="false"/>
                <v:stroke color="#3465a4" joinstyle="round" endcap="flat"/>
              </v:rect>
            </w:pict>
          </mc:Fallback>
        </mc:AlternateContent>
      </w:r>
      <w:r>
        <mc:AlternateContent>
          <mc:Choice Requires="wps">
            <w:drawing>
              <wp:anchor behindDoc="0" distT="0" distB="0" distL="0" distR="0" simplePos="0" locked="0" layoutInCell="1" allowOverlap="1" relativeHeight="3">
                <wp:simplePos x="0" y="0"/>
                <wp:positionH relativeFrom="page">
                  <wp:posOffset>4131310</wp:posOffset>
                </wp:positionH>
                <wp:positionV relativeFrom="paragraph">
                  <wp:posOffset>74295</wp:posOffset>
                </wp:positionV>
                <wp:extent cx="2565400" cy="367665"/>
                <wp:effectExtent l="0" t="0" r="0" b="0"/>
                <wp:wrapNone/>
                <wp:docPr id="2" name="Marco2"/>
                <a:graphic xmlns:a="http://schemas.openxmlformats.org/drawingml/2006/main">
                  <a:graphicData uri="http://schemas.microsoft.com/office/word/2010/wordprocessingShape">
                    <wps:wsp>
                      <wps:cNvSpPr txBox="1"/>
                      <wps:spPr>
                        <a:xfrm>
                          <a:off x="0" y="0"/>
                          <a:ext cx="2565400" cy="367665"/>
                        </a:xfrm>
                        <a:prstGeom prst="rect"/>
                      </wps:spPr>
                      <wps:txbx>
                        <w:txbxContent>
                          <w:tbl>
                            <w:tblPr>
                              <w:tblW w:w="4039"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622"/>
                              <w:gridCol w:w="1417"/>
                            </w:tblGrid>
                            <w:tr>
                              <w:trPr>
                                <w:trHeight w:val="300" w:hRule="atLeast"/>
                              </w:trPr>
                              <w:tc>
                                <w:tcPr>
                                  <w:tcW w:w="2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 xml:space="preserve">Fecha del CVA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 </w:t>
                                  </w:r>
                                </w:p>
                              </w:tc>
                            </w:tr>
                          </w:tbl>
                          <w:p>
                            <w:pPr>
                              <w:pStyle w:val="Contenidodelmarco"/>
                              <w:spacing w:before="0" w:after="200"/>
                              <w:rPr/>
                            </w:pPr>
                            <w:r>
                              <w:rPr/>
                            </w:r>
                          </w:p>
                        </w:txbxContent>
                      </wps:txbx>
                      <wps:bodyPr anchor="t" lIns="0" tIns="0" rIns="0" bIns="0">
                        <a:noAutofit/>
                      </wps:bodyPr>
                    </wps:wsp>
                  </a:graphicData>
                </a:graphic>
              </wp:anchor>
            </w:drawing>
          </mc:Choice>
          <mc:Fallback>
            <w:pict>
              <v:rect style="position:absolute;rotation:0;width:202pt;height:28.95pt;mso-wrap-distance-left:5.7pt;mso-wrap-distance-right:5.7pt;mso-wrap-distance-top:5.7pt;mso-wrap-distance-bottom:5.7pt;margin-top:5.85pt;mso-position-vertical-relative:text;margin-left:325.3pt;mso-position-horizontal-relative:page">
                <v:textbox inset="0in,0in,0in,0in">
                  <w:txbxContent>
                    <w:tbl>
                      <w:tblPr>
                        <w:tblW w:w="4039"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622"/>
                        <w:gridCol w:w="1417"/>
                      </w:tblGrid>
                      <w:tr>
                        <w:trPr>
                          <w:trHeight w:val="300" w:hRule="atLeast"/>
                        </w:trPr>
                        <w:tc>
                          <w:tcPr>
                            <w:tcW w:w="26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b/>
                                <w:b/>
                                <w:bCs/>
                                <w:color w:val="000000"/>
                                <w:lang w:eastAsia="es-ES"/>
                              </w:rPr>
                            </w:pPr>
                            <w:r>
                              <w:rPr>
                                <w:rFonts w:eastAsia="Times New Roman" w:cs="Arial" w:ascii="Arial" w:hAnsi="Arial"/>
                                <w:b/>
                                <w:bCs/>
                                <w:color w:val="000000"/>
                                <w:lang w:eastAsia="es-ES"/>
                              </w:rPr>
                              <w:t xml:space="preserve">Fecha del CVA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lang w:eastAsia="es-ES"/>
                              </w:rPr>
                            </w:pPr>
                            <w:r>
                              <w:rPr>
                                <w:rFonts w:eastAsia="Times New Roman" w:cs="Arial" w:ascii="Arial" w:hAnsi="Arial"/>
                                <w:color w:val="000000"/>
                                <w:lang w:eastAsia="es-ES"/>
                              </w:rPr>
                              <w:t> </w:t>
                            </w:r>
                          </w:p>
                        </w:tc>
                      </w:tr>
                    </w:tbl>
                    <w:p>
                      <w:pPr>
                        <w:pStyle w:val="Contenidodelmarco"/>
                        <w:spacing w:before="0" w:after="200"/>
                        <w:rPr/>
                      </w:pPr>
                      <w:r>
                        <w:rPr/>
                      </w:r>
                    </w:p>
                  </w:txbxContent>
                </v:textbox>
              </v:rect>
            </w:pict>
          </mc:Fallback>
        </mc:AlternateContent>
      </w:r>
    </w:p>
    <w:p>
      <w:pPr>
        <w:pStyle w:val="Normal"/>
        <w:spacing w:lineRule="auto" w:line="240" w:before="0" w:after="0"/>
        <w:jc w:val="both"/>
        <w:rPr>
          <w:rFonts w:ascii="Arial" w:hAnsi="Arial" w:cs="Arial"/>
          <w:b/>
          <w:b/>
          <w:sz w:val="22"/>
          <w:szCs w:val="22"/>
        </w:rPr>
      </w:pPr>
      <w:r>
        <w:rPr>
          <w:rFonts w:cs="Arial" w:ascii="Arial" w:hAnsi="Arial"/>
          <w:b/>
          <w:sz w:val="22"/>
          <w:szCs w:val="22"/>
        </w:rPr>
      </w:r>
    </w:p>
    <w:p>
      <w:pPr>
        <w:pStyle w:val="Normal"/>
        <w:spacing w:lineRule="auto" w:line="240" w:before="0" w:after="0"/>
        <w:jc w:val="both"/>
        <w:rPr>
          <w:rFonts w:ascii="Arial" w:hAnsi="Arial" w:cs="Arial"/>
          <w:b/>
          <w:b/>
          <w:sz w:val="22"/>
          <w:szCs w:val="22"/>
        </w:rPr>
      </w:pPr>
      <w:r>
        <w:rPr>
          <w:rFonts w:cs="Arial" w:ascii="Arial" w:hAnsi="Arial"/>
          <w:b/>
          <w:sz w:val="22"/>
          <w:szCs w:val="22"/>
        </w:rPr>
      </w:r>
    </w:p>
    <w:p>
      <w:pPr>
        <w:pStyle w:val="Normal"/>
        <w:spacing w:lineRule="auto" w:line="240" w:before="0" w:after="0"/>
        <w:rPr>
          <w:rFonts w:ascii="Arial" w:hAnsi="Arial" w:cs="Arial"/>
          <w:b/>
          <w:b/>
          <w:sz w:val="22"/>
          <w:szCs w:val="22"/>
        </w:rPr>
      </w:pPr>
      <w:r>
        <w:rPr>
          <w:rFonts w:cs="Arial" w:ascii="Arial" w:hAnsi="Arial"/>
          <w:b/>
          <w:sz w:val="22"/>
          <w:szCs w:val="22"/>
        </w:rPr>
        <w:t>Parte A. DATOS PERSONALES</w:t>
      </w:r>
    </w:p>
    <w:tbl>
      <w:tblPr>
        <w:tblW w:w="9180"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160"/>
        <w:gridCol w:w="5040"/>
        <w:gridCol w:w="900"/>
        <w:gridCol w:w="1080"/>
      </w:tblGrid>
      <w:tr>
        <w:trPr>
          <w:trHeight w:val="300"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bCs/>
                <w:color w:val="000000"/>
                <w:sz w:val="22"/>
                <w:szCs w:val="22"/>
                <w:lang w:eastAsia="es-ES"/>
              </w:rPr>
            </w:pPr>
            <w:r>
              <w:rPr>
                <w:rFonts w:eastAsia="Times New Roman" w:cs="Arial" w:ascii="Arial" w:hAnsi="Arial"/>
                <w:bCs/>
                <w:color w:val="000000"/>
                <w:sz w:val="22"/>
                <w:szCs w:val="22"/>
                <w:lang w:eastAsia="es-ES"/>
              </w:rPr>
              <w:t>Nombre y apellidos</w:t>
            </w:r>
          </w:p>
        </w:tc>
        <w:tc>
          <w:tcPr>
            <w:tcW w:w="70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r>
      <w:tr>
        <w:trPr>
          <w:trHeight w:val="300" w:hRule="atLeast"/>
        </w:trPr>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DNI/NIE/pasaporte</w:t>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Edad</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r>
      <w:tr>
        <w:trPr>
          <w:trHeight w:val="300" w:hRule="atLeast"/>
        </w:trPr>
        <w:tc>
          <w:tcPr>
            <w:tcW w:w="21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Núm. identificación del investigador</w:t>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Researcher ID</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300" w:hRule="atLeast"/>
        </w:trPr>
        <w:tc>
          <w:tcPr>
            <w:tcW w:w="21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widowControl/>
              <w:bidi w:val="0"/>
              <w:spacing w:lineRule="auto" w:line="276" w:before="0" w:after="200"/>
              <w:jc w:val="left"/>
              <w:rPr/>
            </w:pPr>
            <w:r>
              <w:rPr/>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SCOPUS Author ID</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r>
      <w:tr>
        <w:trPr>
          <w:trHeight w:val="300" w:hRule="atLeast"/>
        </w:trPr>
        <w:tc>
          <w:tcPr>
            <w:tcW w:w="21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widowControl/>
              <w:bidi w:val="0"/>
              <w:spacing w:lineRule="auto" w:line="276" w:before="0" w:after="200"/>
              <w:jc w:val="left"/>
              <w:rPr/>
            </w:pPr>
            <w:r>
              <w:rPr/>
            </w:r>
          </w:p>
        </w:tc>
        <w:tc>
          <w:tcPr>
            <w:tcW w:w="5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sz w:val="22"/>
                <w:szCs w:val="22"/>
                <w:lang w:val="en-GB" w:eastAsia="es-ES"/>
              </w:rPr>
            </w:pPr>
            <w:r>
              <w:rPr>
                <w:rFonts w:eastAsia="Times New Roman" w:cs="Arial" w:ascii="Arial" w:hAnsi="Arial"/>
                <w:sz w:val="22"/>
                <w:szCs w:val="22"/>
                <w:lang w:val="en-GB" w:eastAsia="es-ES"/>
              </w:rPr>
              <w:t>Open Researcher and Contributor ID (ORCID)</w:t>
            </w:r>
          </w:p>
        </w:tc>
        <w:tc>
          <w:tcPr>
            <w:tcW w:w="19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bl>
    <w:p>
      <w:pPr>
        <w:pStyle w:val="Normal"/>
        <w:spacing w:lineRule="auto" w:line="240" w:before="0" w:after="0"/>
        <w:rPr>
          <w:rFonts w:ascii="Arial" w:hAnsi="Arial" w:cs="Arial"/>
          <w:b/>
          <w:b/>
          <w:sz w:val="22"/>
          <w:szCs w:val="22"/>
        </w:rPr>
      </w:pPr>
      <w:r>
        <w:rPr>
          <w:rFonts w:cs="Arial" w:ascii="Arial" w:hAnsi="Arial"/>
          <w:b/>
          <w:sz w:val="22"/>
          <w:szCs w:val="22"/>
        </w:rPr>
      </w:r>
    </w:p>
    <w:p>
      <w:pPr>
        <w:pStyle w:val="Normal"/>
        <w:spacing w:lineRule="auto" w:line="240" w:before="0" w:after="0"/>
        <w:rPr>
          <w:rFonts w:ascii="Arial" w:hAnsi="Arial"/>
          <w:sz w:val="22"/>
          <w:szCs w:val="22"/>
        </w:rPr>
      </w:pPr>
      <w:r>
        <w:rPr>
          <w:rFonts w:cs="Arial" w:ascii="Arial" w:hAnsi="Arial"/>
          <w:b/>
          <w:sz w:val="22"/>
          <w:szCs w:val="22"/>
        </w:rPr>
        <w:t>A.1. Situación profesional actual</w:t>
      </w:r>
      <w:r>
        <w:rPr>
          <w:rFonts w:cs="Arial" w:ascii="Arial" w:hAnsi="Arial"/>
          <w:sz w:val="22"/>
          <w:szCs w:val="22"/>
        </w:rPr>
        <w:t xml:space="preserve"> </w:t>
      </w:r>
    </w:p>
    <w:tbl>
      <w:tblPr>
        <w:tblW w:w="9087" w:type="dxa"/>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386"/>
        <w:gridCol w:w="1506"/>
        <w:gridCol w:w="1934"/>
        <w:gridCol w:w="349"/>
        <w:gridCol w:w="1481"/>
        <w:gridCol w:w="1431"/>
      </w:tblGrid>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Organismo</w:t>
            </w:r>
          </w:p>
        </w:tc>
        <w:tc>
          <w:tcPr>
            <w:tcW w:w="67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Dpto./Centro</w:t>
            </w:r>
          </w:p>
        </w:tc>
        <w:tc>
          <w:tcPr>
            <w:tcW w:w="67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Dirección</w:t>
            </w:r>
          </w:p>
        </w:tc>
        <w:tc>
          <w:tcPr>
            <w:tcW w:w="67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Teléfono</w:t>
            </w:r>
          </w:p>
        </w:tc>
        <w:tc>
          <w:tcPr>
            <w:tcW w:w="1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c>
          <w:tcPr>
            <w:tcW w:w="19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correo electrónico</w:t>
            </w:r>
          </w:p>
        </w:tc>
        <w:tc>
          <w:tcPr>
            <w:tcW w:w="32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olor w:val="0000FF"/>
                <w:sz w:val="22"/>
                <w:szCs w:val="22"/>
                <w:u w:val="single"/>
                <w:lang w:eastAsia="es-ES"/>
              </w:rPr>
            </w:pPr>
            <w:r>
              <w:rPr>
                <w:rFonts w:eastAsia="Times New Roman" w:ascii="Arial" w:hAnsi="Arial"/>
                <w:color w:val="0000FF"/>
                <w:sz w:val="22"/>
                <w:szCs w:val="22"/>
                <w:u w:val="single"/>
                <w:lang w:eastAsia="es-ES"/>
              </w:rPr>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Categoría profesional</w:t>
            </w:r>
          </w:p>
        </w:tc>
        <w:tc>
          <w:tcPr>
            <w:tcW w:w="37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c>
          <w:tcPr>
            <w:tcW w:w="14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Fecha inicio</w:t>
            </w:r>
          </w:p>
        </w:tc>
        <w:tc>
          <w:tcPr>
            <w:tcW w:w="14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Espec. cód. UNESCO</w:t>
            </w:r>
          </w:p>
        </w:tc>
        <w:tc>
          <w:tcPr>
            <w:tcW w:w="67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20" w:hRule="atLeast"/>
        </w:trPr>
        <w:tc>
          <w:tcPr>
            <w:tcW w:w="2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Palabras clave</w:t>
            </w:r>
          </w:p>
        </w:tc>
        <w:tc>
          <w:tcPr>
            <w:tcW w:w="670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rPr>
          <w:rFonts w:ascii="Arial" w:hAnsi="Arial"/>
          <w:sz w:val="22"/>
          <w:szCs w:val="22"/>
        </w:rPr>
      </w:pPr>
      <w:r>
        <w:rPr>
          <w:rFonts w:cs="Arial" w:ascii="Arial" w:hAnsi="Arial"/>
          <w:b/>
          <w:sz w:val="22"/>
          <w:szCs w:val="22"/>
        </w:rPr>
        <w:t xml:space="preserve">A.2. Formación académica </w:t>
      </w:r>
      <w:r>
        <w:rPr>
          <w:rFonts w:cs="Arial" w:ascii="Arial" w:hAnsi="Arial"/>
          <w:i/>
          <w:sz w:val="22"/>
          <w:szCs w:val="22"/>
        </w:rPr>
        <w:t>(título, institución, fecha)</w:t>
      </w:r>
    </w:p>
    <w:tbl>
      <w:tblPr>
        <w:tblW w:w="9087" w:type="dxa"/>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3134"/>
        <w:gridCol w:w="4678"/>
        <w:gridCol w:w="1275"/>
      </w:tblGrid>
      <w:tr>
        <w:trPr>
          <w:trHeight w:val="20" w:hRule="atLeast"/>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Licenciatura/Grado/Doctorado</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Universidad</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Año</w:t>
            </w:r>
          </w:p>
        </w:tc>
      </w:tr>
      <w:tr>
        <w:trPr>
          <w:trHeight w:val="20" w:hRule="atLeast"/>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r>
        <w:trPr>
          <w:trHeight w:val="20" w:hRule="atLeast"/>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c>
          <w:tcPr>
            <w:tcW w:w="46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0"/>
              <w:jc w:val="center"/>
              <w:rPr>
                <w:rFonts w:ascii="Arial" w:hAnsi="Arial" w:eastAsia="Times New Roman" w:cs="Arial"/>
                <w:color w:val="000000"/>
                <w:sz w:val="22"/>
                <w:szCs w:val="22"/>
                <w:lang w:eastAsia="es-ES"/>
              </w:rPr>
            </w:pPr>
            <w:r>
              <w:rPr>
                <w:rFonts w:eastAsia="Times New Roman" w:cs="Arial" w:ascii="Arial" w:hAnsi="Arial"/>
                <w:color w:val="000000"/>
                <w:sz w:val="22"/>
                <w:szCs w:val="22"/>
                <w:lang w:eastAsia="es-ES"/>
              </w:rPr>
              <w:t> </w:t>
            </w:r>
          </w:p>
        </w:tc>
      </w:tr>
    </w:tbl>
    <w:p>
      <w:pPr>
        <w:pStyle w:val="Normal"/>
        <w:spacing w:lineRule="auto" w:line="240" w:before="0" w:after="0"/>
        <w:rPr>
          <w:rFonts w:ascii="Arial" w:hAnsi="Arial" w:cs="Arial"/>
          <w:b/>
          <w:b/>
          <w:sz w:val="22"/>
          <w:szCs w:val="22"/>
        </w:rPr>
      </w:pPr>
      <w:r>
        <w:rPr>
          <w:rFonts w:cs="Arial" w:ascii="Arial" w:hAnsi="Arial"/>
          <w:b/>
          <w:sz w:val="22"/>
          <w:szCs w:val="22"/>
        </w:rPr>
      </w:r>
    </w:p>
    <w:p>
      <w:pPr>
        <w:pStyle w:val="Normal"/>
        <w:spacing w:lineRule="auto" w:line="240" w:before="0" w:after="0"/>
        <w:jc w:val="both"/>
        <w:rPr>
          <w:rFonts w:ascii="Arial" w:hAnsi="Arial"/>
          <w:sz w:val="22"/>
          <w:szCs w:val="22"/>
        </w:rPr>
      </w:pPr>
      <w:r>
        <w:rPr>
          <w:rFonts w:cs="Arial" w:ascii="Arial" w:hAnsi="Arial"/>
          <w:b/>
          <w:sz w:val="22"/>
          <w:szCs w:val="22"/>
        </w:rPr>
        <w:t xml:space="preserve">A.3. Indicadores generales de calidad de la producción científica </w:t>
      </w:r>
      <w:r>
        <w:rPr>
          <w:rFonts w:cs="Arial" w:ascii="Arial" w:hAnsi="Arial"/>
          <w:i/>
          <w:sz w:val="16"/>
          <w:szCs w:val="16"/>
        </w:rPr>
        <w:t>(véanse instrucciones)</w:t>
      </w:r>
    </w:p>
    <w:p>
      <w:pPr>
        <w:pStyle w:val="Normal"/>
        <w:spacing w:lineRule="auto" w:line="240" w:before="0" w:after="0"/>
        <w:jc w:val="both"/>
        <w:rPr>
          <w:rFonts w:ascii="Arial" w:hAnsi="Arial" w:cs="Arial"/>
          <w:b/>
          <w:b/>
          <w:sz w:val="22"/>
          <w:szCs w:val="22"/>
        </w:rPr>
      </w:pPr>
      <w:r>
        <w:rPr>
          <w:rFonts w:cs="Arial" w:ascii="Arial" w:hAnsi="Arial"/>
          <w:b/>
          <w:sz w:val="22"/>
          <w:szCs w:val="22"/>
        </w:rPr>
      </w:r>
    </w:p>
    <w:p>
      <w:pPr>
        <w:pStyle w:val="Normal"/>
        <w:spacing w:lineRule="auto" w:line="240" w:before="0" w:after="0"/>
        <w:jc w:val="both"/>
        <w:rPr>
          <w:rFonts w:ascii="Arial" w:hAnsi="Arial"/>
          <w:sz w:val="22"/>
          <w:szCs w:val="22"/>
        </w:rPr>
      </w:pPr>
      <w:r>
        <w:rPr>
          <w:rFonts w:cs="Arial" w:ascii="Arial" w:hAnsi="Arial"/>
          <w:b/>
          <w:sz w:val="22"/>
          <w:szCs w:val="22"/>
        </w:rPr>
        <w:t xml:space="preserve">Parte B. RESUMEN LIBRE DEL CURRÍCULUM </w:t>
      </w:r>
      <w:r>
        <w:rPr>
          <w:rFonts w:cs="Arial" w:ascii="Arial" w:hAnsi="Arial"/>
          <w:i/>
          <w:sz w:val="16"/>
          <w:szCs w:val="16"/>
        </w:rPr>
        <w:t>(máximo 3.000</w:t>
      </w:r>
      <w:bookmarkStart w:id="2" w:name="_GoBack"/>
      <w:bookmarkEnd w:id="2"/>
      <w:r>
        <w:rPr>
          <w:rFonts w:cs="Arial" w:ascii="Arial" w:hAnsi="Arial"/>
          <w:i/>
          <w:sz w:val="16"/>
          <w:szCs w:val="16"/>
        </w:rPr>
        <w:t xml:space="preserve"> caracteres, incluyendo espacios en blanco)</w:t>
      </w:r>
    </w:p>
    <w:p>
      <w:pPr>
        <w:pStyle w:val="Normal"/>
        <w:spacing w:lineRule="auto" w:line="240" w:before="0" w:after="0"/>
        <w:jc w:val="both"/>
        <w:rPr>
          <w:rFonts w:ascii="Arial" w:hAnsi="Arial" w:cs="Arial"/>
          <w:b/>
          <w:b/>
          <w:sz w:val="22"/>
          <w:szCs w:val="22"/>
        </w:rPr>
      </w:pPr>
      <w:r>
        <w:rPr>
          <w:rFonts w:cs="Arial" w:ascii="Arial" w:hAnsi="Arial"/>
          <w:b/>
          <w:sz w:val="22"/>
          <w:szCs w:val="22"/>
        </w:rPr>
      </w:r>
    </w:p>
    <w:p>
      <w:pPr>
        <w:pStyle w:val="Normal"/>
        <w:spacing w:lineRule="auto" w:line="240" w:before="0" w:after="0"/>
        <w:jc w:val="both"/>
        <w:rPr>
          <w:rFonts w:ascii="Arial" w:hAnsi="Arial"/>
          <w:sz w:val="22"/>
          <w:szCs w:val="22"/>
        </w:rPr>
      </w:pPr>
      <w:r>
        <w:rPr>
          <w:rFonts w:cs="Arial" w:ascii="Arial" w:hAnsi="Arial"/>
          <w:b/>
          <w:sz w:val="22"/>
          <w:szCs w:val="22"/>
        </w:rPr>
        <w:t xml:space="preserve">Parte C. MÉRITOS MÁS RELEVANTES </w:t>
      </w:r>
      <w:r>
        <w:rPr>
          <w:rFonts w:cs="Arial" w:ascii="Arial" w:hAnsi="Arial"/>
          <w:i/>
          <w:sz w:val="16"/>
          <w:szCs w:val="16"/>
        </w:rPr>
        <w:t>(ordenados por tipología)</w:t>
      </w:r>
    </w:p>
    <w:p>
      <w:pPr>
        <w:pStyle w:val="Normal"/>
        <w:spacing w:lineRule="auto" w:line="240" w:before="0" w:after="0"/>
        <w:ind w:left="0" w:right="0" w:firstLine="708"/>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t>C.1. Publicaciones</w:t>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t>C.2. Proyectos</w:t>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t>C.3. Contratos, méritos tecnológicos o de transferencia</w:t>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r>
    </w:p>
    <w:p>
      <w:pPr>
        <w:pStyle w:val="Normal"/>
        <w:tabs>
          <w:tab w:val="left" w:pos="6075" w:leader="none"/>
        </w:tabs>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t>C.4. Patentes</w:t>
        <w:tab/>
      </w:r>
    </w:p>
    <w:p>
      <w:pPr>
        <w:pStyle w:val="Normal"/>
        <w:spacing w:lineRule="auto" w:line="240" w:before="0" w:after="0"/>
        <w:jc w:val="both"/>
        <w:rPr>
          <w:rFonts w:ascii="Arial" w:hAnsi="Arial" w:eastAsia="Times New Roman" w:cs="Arial"/>
          <w:color w:val="000000"/>
          <w:sz w:val="22"/>
          <w:szCs w:val="22"/>
          <w:lang w:val="es-ES-u-co-trad" w:eastAsia="es-ES"/>
        </w:rPr>
      </w:pPr>
      <w:r>
        <w:rPr>
          <w:rFonts w:eastAsia="Times New Roman" w:cs="Arial" w:ascii="Arial" w:hAnsi="Arial"/>
          <w:color w:val="000000"/>
          <w:sz w:val="22"/>
          <w:szCs w:val="22"/>
          <w:lang w:val="es-ES-u-co-trad" w:eastAsia="es-ES"/>
        </w:rPr>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t xml:space="preserve">C.5, C.6, C.7… </w:t>
      </w:r>
    </w:p>
    <w:p>
      <w:pPr>
        <w:pStyle w:val="Normal"/>
        <w:spacing w:lineRule="auto" w:line="240" w:before="0" w:after="0"/>
        <w:jc w:val="both"/>
        <w:rPr>
          <w:rFonts w:ascii="Arial" w:hAnsi="Arial" w:eastAsia="Times New Roman" w:cs="Arial"/>
          <w:b/>
          <w:b/>
          <w:color w:val="000000"/>
          <w:sz w:val="22"/>
          <w:szCs w:val="22"/>
          <w:lang w:val="es-ES-u-co-trad" w:eastAsia="es-ES"/>
        </w:rPr>
      </w:pPr>
      <w:r>
        <w:rPr>
          <w:rFonts w:eastAsia="Times New Roman" w:cs="Arial" w:ascii="Arial" w:hAnsi="Arial"/>
          <w:b/>
          <w:color w:val="000000"/>
          <w:sz w:val="22"/>
          <w:szCs w:val="22"/>
          <w:lang w:val="es-ES-u-co-trad" w:eastAsia="es-ES"/>
        </w:rPr>
      </w:r>
    </w:p>
    <w:p>
      <w:pPr>
        <w:pStyle w:val="Normal"/>
        <w:spacing w:lineRule="auto" w:line="240" w:before="0" w:after="0"/>
        <w:jc w:val="both"/>
        <w:rPr>
          <w:rFonts w:ascii="Arial" w:hAnsi="Arial"/>
          <w:sz w:val="22"/>
          <w:szCs w:val="22"/>
        </w:rPr>
      </w:pPr>
      <w:r>
        <w:rPr>
          <w:rFonts w:ascii="Arial" w:hAnsi="Arial"/>
          <w:sz w:val="22"/>
          <w:szCs w:val="22"/>
        </w:rPr>
      </w:r>
      <w:r>
        <w:br w:type="page"/>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r>
        <mc:AlternateContent>
          <mc:Choice Requires="wps">
            <w:drawing>
              <wp:anchor behindDoc="0" distT="0" distB="0" distL="114935" distR="114935" simplePos="0" locked="0" layoutInCell="1" allowOverlap="1" relativeHeight="7">
                <wp:simplePos x="0" y="0"/>
                <wp:positionH relativeFrom="column">
                  <wp:posOffset>-71120</wp:posOffset>
                </wp:positionH>
                <wp:positionV relativeFrom="paragraph">
                  <wp:posOffset>15875</wp:posOffset>
                </wp:positionV>
                <wp:extent cx="5777230" cy="284480"/>
                <wp:effectExtent l="0" t="0" r="0" b="0"/>
                <wp:wrapNone/>
                <wp:docPr id="3" name="Marco1"/>
                <a:graphic xmlns:a="http://schemas.openxmlformats.org/drawingml/2006/main">
                  <a:graphicData uri="http://schemas.microsoft.com/office/word/2010/wordprocessingShape">
                    <wps:wsp>
                      <wps:cNvSpPr txBox="1"/>
                      <wps:spPr>
                        <a:xfrm>
                          <a:off x="0" y="0"/>
                          <a:ext cx="5777230" cy="284480"/>
                        </a:xfrm>
                        <a:prstGeom prst="rect"/>
                        <a:solidFill>
                          <a:srgbClr val="FFFFFF"/>
                        </a:solidFill>
                        <a:ln w="9525">
                          <a:solidFill>
                            <a:srgbClr val="000000"/>
                          </a:solidFill>
                        </a:ln>
                      </wps:spPr>
                      <wps:txbx>
                        <w:txbxContent>
                          <w:p>
                            <w:pPr>
                              <w:pStyle w:val="Normal"/>
                              <w:spacing w:lineRule="auto" w:line="240" w:before="0" w:after="0"/>
                              <w:jc w:val="center"/>
                              <w:rPr>
                                <w:rFonts w:ascii="Arial" w:hAnsi="Arial" w:cs="Arial"/>
                                <w:b/>
                                <w:b/>
                              </w:rPr>
                            </w:pPr>
                            <w:r>
                              <w:rPr>
                                <w:rFonts w:cs="Arial" w:ascii="Arial" w:hAnsi="Arial"/>
                                <w:b/>
                              </w:rPr>
                              <w:t>INSTRUCCIONES PARA RELLENAR EL CVA</w:t>
                            </w:r>
                          </w:p>
                        </w:txbxContent>
                      </wps:txbx>
                      <wps:bodyPr anchor="t" lIns="91440" tIns="45720" rIns="91440" bIns="45720">
                        <a:noAutofit/>
                      </wps:bodyPr>
                    </wps:wsp>
                  </a:graphicData>
                </a:graphic>
              </wp:anchor>
            </w:drawing>
          </mc:Choice>
          <mc:Fallback>
            <w:pict>
              <v:rect fillcolor="#FFFFFF" strokecolor="#000000" strokeweight="0pt" style="position:absolute;rotation:0;width:454.9pt;height:22.4pt;mso-wrap-distance-left:9.05pt;mso-wrap-distance-right:9.05pt;mso-wrap-distance-top:5.7pt;mso-wrap-distance-bottom:5.7pt;margin-top:1.25pt;mso-position-vertical-relative:text;margin-left:-5.6pt;mso-position-horizontal-relative:text">
                <v:textbox>
                  <w:txbxContent>
                    <w:p>
                      <w:pPr>
                        <w:pStyle w:val="Normal"/>
                        <w:spacing w:lineRule="auto" w:line="240" w:before="0" w:after="0"/>
                        <w:jc w:val="center"/>
                        <w:rPr>
                          <w:rFonts w:ascii="Arial" w:hAnsi="Arial" w:cs="Arial"/>
                          <w:b/>
                          <w:b/>
                        </w:rPr>
                      </w:pPr>
                      <w:r>
                        <w:rPr>
                          <w:rFonts w:cs="Arial" w:ascii="Arial" w:hAnsi="Arial"/>
                          <w:b/>
                        </w:rPr>
                        <w:t>INSTRUCCIONES PARA RELLENAR EL CVA</w:t>
                      </w:r>
                    </w:p>
                  </w:txbxContent>
                </v:textbox>
              </v:rect>
            </w:pict>
          </mc:Fallback>
        </mc:AlternateContent>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sz w:val="22"/>
          <w:szCs w:val="22"/>
        </w:rPr>
      </w:pPr>
      <w:r>
        <w:rPr>
          <w:rFonts w:ascii="Arial" w:hAnsi="Arial"/>
          <w:sz w:val="22"/>
          <w:szCs w:val="22"/>
        </w:rPr>
      </w:r>
    </w:p>
    <w:p>
      <w:pPr>
        <w:pStyle w:val="Normal"/>
        <w:spacing w:lineRule="auto" w:line="240" w:before="0" w:after="0"/>
        <w:jc w:val="both"/>
        <w:rPr>
          <w:rFonts w:ascii="Arial" w:hAnsi="Arial" w:eastAsia="Times New Roman" w:cs="Arial"/>
          <w:color w:val="000000"/>
          <w:lang w:val="es-ES-u-co-trad" w:eastAsia="es-ES"/>
        </w:rPr>
      </w:pPr>
      <w:r>
        <w:rPr>
          <w:rFonts w:eastAsia="Times New Roman" w:cs="Arial" w:ascii="Arial" w:hAnsi="Arial"/>
          <w:color w:val="000000"/>
          <w:lang w:val="es-ES-u-co-trad" w:eastAsia="es-ES"/>
        </w:rPr>
        <w:t xml:space="preserve">Este documento está preparado para que pueda rellenarse en el formato establecido: letra Times New Roman o Arial de un tamaño mínimo de 11 puntos; márgenes laterales de 2,5 cm; márgenes superior e inferior de 1,5 cm; y espaciado mínimo sencillo. </w:t>
      </w:r>
    </w:p>
    <w:p>
      <w:pPr>
        <w:pStyle w:val="Normal"/>
        <w:spacing w:lineRule="auto" w:line="240" w:before="0" w:after="0"/>
        <w:jc w:val="both"/>
        <w:rPr>
          <w:rFonts w:ascii="Arial" w:hAnsi="Arial" w:eastAsia="Times New Roman" w:cs="Arial"/>
          <w:color w:val="000000"/>
          <w:lang w:val="es-ES-u-co-trad" w:eastAsia="es-ES"/>
        </w:rPr>
      </w:pPr>
      <w:r>
        <w:rPr>
          <w:rFonts w:eastAsia="Times New Roman" w:cs="Arial" w:ascii="Arial" w:hAnsi="Arial"/>
          <w:color w:val="000000"/>
          <w:lang w:val="es-ES-u-co-trad" w:eastAsia="es-ES"/>
        </w:rPr>
      </w:r>
    </w:p>
    <w:p>
      <w:pPr>
        <w:pStyle w:val="Normal"/>
        <w:spacing w:lineRule="auto" w:line="240" w:before="0" w:after="0"/>
        <w:jc w:val="both"/>
        <w:rPr>
          <w:rFonts w:ascii="Arial" w:hAnsi="Arial" w:eastAsia="Times New Roman" w:cs="Arial"/>
          <w:color w:val="000000"/>
          <w:lang w:val="es-ES-u-co-trad" w:eastAsia="es-ES"/>
        </w:rPr>
      </w:pPr>
      <w:r>
        <w:rPr>
          <w:rFonts w:eastAsia="Times New Roman" w:cs="Arial" w:ascii="Arial" w:hAnsi="Arial"/>
          <w:color w:val="000000"/>
          <w:lang w:val="es-ES-u-co-trad" w:eastAsia="es-ES"/>
        </w:rPr>
        <w:t xml:space="preserve">La extensión máxima del documento (apartados A, B y C) </w:t>
      </w:r>
      <w:r>
        <w:rPr>
          <w:rFonts w:eastAsia="Times New Roman" w:cs="Arial" w:ascii="Arial" w:hAnsi="Arial"/>
          <w:color w:val="000000"/>
          <w:lang w:val="es-ES-u-co-trad" w:eastAsia="es-ES"/>
        </w:rPr>
        <w:t xml:space="preserve">es de </w:t>
      </w:r>
      <w:r>
        <w:rPr>
          <w:rFonts w:eastAsia="Times New Roman" w:cs="Arial" w:ascii="Arial" w:hAnsi="Arial"/>
          <w:color w:val="000000"/>
          <w:lang w:val="es-ES-u-co-trad" w:eastAsia="es-ES"/>
        </w:rPr>
        <w:t>4 páginas.</w:t>
      </w:r>
    </w:p>
    <w:p>
      <w:pPr>
        <w:pStyle w:val="Normal"/>
        <w:spacing w:lineRule="auto" w:line="240" w:before="0" w:after="0"/>
        <w:jc w:val="both"/>
        <w:rPr>
          <w:rFonts w:ascii="Arial" w:hAnsi="Arial" w:eastAsia="Times New Roman" w:cs="Arial"/>
          <w:color w:val="000000"/>
          <w:lang w:val="es-ES-u-co-trad" w:eastAsia="es-ES"/>
        </w:rPr>
      </w:pPr>
      <w:r>
        <w:rPr>
          <w:rFonts w:eastAsia="Times New Roman" w:cs="Arial" w:ascii="Arial" w:hAnsi="Arial"/>
          <w:color w:val="000000"/>
          <w:lang w:val="es-ES-u-co-trad" w:eastAsia="es-ES"/>
        </w:rPr>
      </w:r>
    </w:p>
    <w:p>
      <w:pPr>
        <w:pStyle w:val="Normal"/>
        <w:spacing w:lineRule="auto" w:line="240" w:before="0" w:after="0"/>
        <w:jc w:val="both"/>
        <w:rPr>
          <w:rFonts w:ascii="Arial" w:hAnsi="Arial" w:cs="Arial"/>
          <w:b/>
          <w:b/>
        </w:rPr>
      </w:pPr>
      <w:r>
        <w:rPr>
          <w:rFonts w:cs="Arial" w:ascii="Arial" w:hAnsi="Arial"/>
          <w:b/>
        </w:rPr>
        <w:t xml:space="preserve">Parte A. DATOS PERSONALES </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rPr>
      </w:pPr>
      <w:r>
        <w:rPr>
          <w:rFonts w:cs="Arial" w:ascii="Arial" w:hAnsi="Arial"/>
          <w:b/>
        </w:rPr>
        <w:t>Researcher ID</w:t>
      </w:r>
      <w:r>
        <w:rPr>
          <w:rFonts w:cs="Arial" w:ascii="Arial" w:hAnsi="Arial"/>
        </w:rPr>
        <w:t xml:space="preserve"> (RID) es una comunidad basada en la web que hace visibles las publicaciones de autores que participan en ella. Los usuarios reciben un número de identificación personal estable (RID) que sirve para las búsquedas en la Web of Science. Los usuarios disponen de un perfil donde integrar sus temas de investigación, sus publicaciones y sus citas.</w:t>
      </w:r>
    </w:p>
    <w:p>
      <w:pPr>
        <w:pStyle w:val="Normal"/>
        <w:spacing w:lineRule="auto" w:line="240" w:before="0" w:after="0"/>
        <w:jc w:val="both"/>
        <w:rPr>
          <w:rFonts w:ascii="Arial" w:hAnsi="Arial" w:cs="Arial"/>
        </w:rPr>
      </w:pPr>
      <w:r>
        <w:rPr>
          <w:rFonts w:cs="Arial" w:ascii="Arial" w:hAnsi="Arial"/>
        </w:rPr>
        <w:t>Acceso: Web of Science &gt; Mis herramientas &gt; Researcher ID</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rPr>
      </w:pPr>
      <w:r>
        <w:rPr>
          <w:rFonts w:cs="Arial" w:ascii="Arial" w:hAnsi="Arial"/>
          <w:b/>
        </w:rPr>
        <w:t>Código ORCID</w:t>
      </w:r>
      <w:r>
        <w:rPr>
          <w:rFonts w:cs="Arial" w:ascii="Arial" w:hAnsi="Arial"/>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pPr>
        <w:pStyle w:val="Normal"/>
        <w:spacing w:lineRule="auto" w:line="240" w:before="0" w:after="0"/>
        <w:jc w:val="both"/>
        <w:rPr>
          <w:rFonts w:ascii="Arial" w:hAnsi="Arial" w:cs="Arial"/>
        </w:rPr>
      </w:pPr>
      <w:r>
        <w:rPr>
          <w:rFonts w:cs="Arial" w:ascii="Arial" w:hAnsi="Arial"/>
        </w:rPr>
        <w:t>Acceso: www.orcid.org</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rPr>
      </w:pPr>
      <w:r>
        <w:rPr>
          <w:rFonts w:cs="Arial" w:ascii="Arial" w:hAnsi="Arial"/>
        </w:rPr>
        <w:t>Si no tiene Researcher ID o código ORCID, no rellene estos apartados.</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t>A.3. Indicadores generales de calidad de la producción científica</w:t>
      </w:r>
    </w:p>
    <w:p>
      <w:pPr>
        <w:pStyle w:val="Normal"/>
        <w:spacing w:lineRule="auto" w:line="240" w:before="0" w:after="0"/>
        <w:jc w:val="both"/>
        <w:rPr>
          <w:rFonts w:ascii="Arial" w:hAnsi="Arial" w:cs="Arial"/>
        </w:rPr>
      </w:pPr>
      <w:r>
        <w:rPr>
          <w:rFonts w:cs="Arial" w:ascii="Arial" w:hAnsi="Arial"/>
        </w:rPr>
        <w:t>Se incluirá información sobre el número de sexenios de investigación y la fecha del último concedido, número de tesis doctorales dirigidas en los últimos 10 años, citas totales, promedio de citas/año durante los últimos 5 años (sin incluir el año actual), publicaciones totales en primer cuartil (Q1), índice h. Adicionalmente, se podrán incluir otros indicadores que el investigador considere pertinentes.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Para calcular estos valores, se utilizarán por defecto los datos recogidos en la Web of Science de Thomson Reuters. Cuando esto no sea posible, se podrán utilizar otros indicadores, especificando la base de datos de referencia.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rPr>
      </w:pPr>
      <w:r>
        <w:rPr>
          <w:rFonts w:cs="Arial" w:ascii="Arial" w:hAnsi="Arial"/>
          <w:b/>
        </w:rPr>
        <w:t xml:space="preserve">Parte B. RESUMEN LIBRE DEL CURRÍCULUM </w:t>
      </w:r>
      <w:r>
        <w:rPr>
          <w:rFonts w:cs="Arial" w:ascii="Arial" w:hAnsi="Arial"/>
          <w:i/>
        </w:rPr>
        <w:t>(máximo 3500 caracteres, incluyendo espacios en blanco)</w:t>
      </w:r>
    </w:p>
    <w:p>
      <w:pPr>
        <w:pStyle w:val="Normal"/>
        <w:spacing w:lineRule="auto" w:line="240" w:before="0" w:after="0"/>
        <w:jc w:val="both"/>
        <w:rPr>
          <w:rFonts w:ascii="Arial" w:hAnsi="Arial" w:cs="Arial"/>
          <w:i/>
          <w:i/>
        </w:rPr>
      </w:pPr>
      <w:r>
        <w:rPr>
          <w:rFonts w:cs="Arial" w:ascii="Arial" w:hAnsi="Arial"/>
          <w:i/>
        </w:rPr>
      </w:r>
    </w:p>
    <w:p>
      <w:pPr>
        <w:pStyle w:val="Normal"/>
        <w:spacing w:lineRule="auto" w:line="240" w:before="0" w:after="0"/>
        <w:jc w:val="both"/>
        <w:rPr>
          <w:rFonts w:ascii="Arial" w:hAnsi="Arial" w:cs="Arial"/>
        </w:rPr>
      </w:pPr>
      <w:r>
        <w:rPr>
          <w:rFonts w:cs="Arial" w:ascii="Arial" w:hAnsi="Arial"/>
        </w:rPr>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rPr>
      </w:pPr>
      <w:r>
        <w:rPr>
          <w:rFonts w:cs="Arial" w:ascii="Arial" w:hAnsi="Arial"/>
        </w:rPr>
        <w:t xml:space="preserve">Si lo considera conveniente, en este apartado se puede incluir </w:t>
      </w:r>
      <w:r>
        <w:rPr>
          <w:rFonts w:cs="Arial" w:ascii="Arial" w:hAnsi="Arial"/>
          <w:i/>
        </w:rPr>
        <w:t>el mismo resumen</w:t>
      </w:r>
      <w:r>
        <w:rPr>
          <w:rFonts w:cs="Arial" w:ascii="Arial" w:hAnsi="Arial"/>
        </w:rPr>
        <w:t xml:space="preserve"> del CV que se incluya en la solicitud, teniendo en cuenta que este resumen solo se utilizará para el proceso de evaluación de este proyecto, mientras que el que se incluye en la solicitud podrá ser difundido.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rPr>
      </w:pPr>
      <w:r>
        <w:rPr>
          <w:rFonts w:cs="Arial" w:ascii="Arial" w:hAnsi="Arial"/>
          <w:b/>
        </w:rPr>
        <w:t xml:space="preserve">Parte C. MÉRITOS MÁS RELEVANTES </w:t>
      </w:r>
      <w:r>
        <w:rPr>
          <w:rFonts w:cs="Arial" w:ascii="Arial" w:hAnsi="Arial"/>
          <w:i/>
        </w:rPr>
        <w:t>(ordenados por tipología)</w:t>
      </w:r>
    </w:p>
    <w:p>
      <w:pPr>
        <w:pStyle w:val="Normal"/>
        <w:spacing w:lineRule="auto" w:line="240" w:before="0" w:after="0"/>
        <w:jc w:val="both"/>
        <w:rPr>
          <w:rFonts w:ascii="Arial" w:hAnsi="Arial" w:cs="Arial"/>
        </w:rPr>
      </w:pPr>
      <w:r>
        <w:rPr>
          <w:rFonts w:cs="Arial" w:ascii="Arial" w:hAnsi="Arial"/>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rPr>
      </w:pPr>
      <w:r>
        <w:rPr>
          <w:rFonts w:cs="Arial" w:ascii="Arial" w:hAnsi="Arial"/>
        </w:rPr>
        <w:t xml:space="preserve">Los méritos aportados se pondrán en orden cronológico inverso dentro de cada apartado. Salvo en casos de especial importancia para valorar su CV, se incluirán únicamente los méritos de los últimos </w:t>
      </w:r>
      <w:r>
        <w:rPr>
          <w:rFonts w:cs="Arial" w:ascii="Arial" w:hAnsi="Arial"/>
          <w:u w:val="single"/>
        </w:rPr>
        <w:t>10</w:t>
      </w:r>
      <w:r>
        <w:rPr>
          <w:rFonts w:cs="Arial" w:ascii="Arial" w:hAnsi="Arial"/>
          <w:b/>
          <w:u w:val="single"/>
        </w:rPr>
        <w:t xml:space="preserve"> </w:t>
      </w:r>
      <w:r>
        <w:rPr>
          <w:rFonts w:cs="Arial" w:ascii="Arial" w:hAnsi="Arial"/>
          <w:u w:val="single"/>
        </w:rPr>
        <w:t>años</w:t>
      </w:r>
      <w:r>
        <w:rPr>
          <w:rFonts w:cs="Arial" w:ascii="Arial" w:hAnsi="Arial"/>
          <w:b/>
        </w:rPr>
        <w:t>.</w:t>
      </w:r>
      <w:r>
        <w:rPr>
          <w:rFonts w:cs="Arial" w:ascii="Arial" w:hAnsi="Arial"/>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C.1. Publicaciones</w:t>
      </w:r>
    </w:p>
    <w:p>
      <w:pPr>
        <w:pStyle w:val="Normal"/>
        <w:spacing w:lineRule="auto" w:line="240" w:before="0" w:after="0"/>
        <w:jc w:val="both"/>
        <w:rPr>
          <w:rFonts w:ascii="Arial" w:hAnsi="Arial" w:cs="Arial"/>
        </w:rPr>
      </w:pPr>
      <w:r>
        <w:rPr>
          <w:rFonts w:cs="Arial" w:ascii="Arial" w:hAnsi="Arial"/>
        </w:rPr>
        <w:t>Incluya una reseña completa de las 5-10 publicaciones más relevantes.</w:t>
      </w:r>
    </w:p>
    <w:p>
      <w:pPr>
        <w:pStyle w:val="Normal"/>
        <w:spacing w:lineRule="auto" w:line="240" w:before="0" w:after="0"/>
        <w:jc w:val="both"/>
        <w:rPr>
          <w:rFonts w:ascii="Arial" w:hAnsi="Arial" w:eastAsia="Arial" w:cs="Arial"/>
        </w:rPr>
      </w:pPr>
      <w:r>
        <w:rPr>
          <w:rFonts w:eastAsia="Arial" w:cs="Arial" w:ascii="Arial" w:hAnsi="Arial"/>
        </w:rPr>
        <w:t xml:space="preserve"> </w:t>
      </w:r>
    </w:p>
    <w:p>
      <w:pPr>
        <w:pStyle w:val="Normal"/>
        <w:spacing w:lineRule="auto" w:line="240" w:before="0" w:after="0"/>
        <w:jc w:val="both"/>
        <w:rPr>
          <w:rFonts w:ascii="Arial" w:hAnsi="Arial" w:cs="Arial"/>
        </w:rPr>
      </w:pPr>
      <w:r>
        <w:rPr>
          <w:rFonts w:cs="Arial" w:ascii="Arial" w:hAnsi="Arial"/>
        </w:rPr>
        <w:t>Si es un artículo, incluya autores por orden de firma, año de publicación, título del artículo, nombre de la revista, volumen: pág. inicial-pág. final.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Si se trata de un libro o de capítulo de un libro, incluya, además, la editorial y el ISBN.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Si hay muchos autores, indique el número total de firmantes y la posición del investigador que presenta esta solicitud (p. ej., 95/18).</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C.2. Participación en proyectos de I+D+i</w:t>
      </w:r>
    </w:p>
    <w:p>
      <w:pPr>
        <w:pStyle w:val="Normal"/>
        <w:spacing w:lineRule="auto" w:line="240" w:before="0" w:after="0"/>
        <w:jc w:val="both"/>
        <w:rPr>
          <w:rFonts w:ascii="Arial" w:hAnsi="Arial" w:cs="Arial"/>
        </w:rPr>
      </w:pPr>
      <w:r>
        <w:rPr>
          <w:rFonts w:cs="Arial" w:ascii="Arial" w:hAnsi="Arial"/>
        </w:rPr>
        <w:t xml:space="preserve">Indique los proyectos más destacados en los que ha participado (máximo 5-7), incluyendo: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C.3. Participación en contratos de I+D+i</w:t>
      </w:r>
    </w:p>
    <w:p>
      <w:pPr>
        <w:pStyle w:val="Normal"/>
        <w:spacing w:lineRule="auto" w:line="240" w:before="0" w:after="0"/>
        <w:jc w:val="both"/>
        <w:rPr>
          <w:rFonts w:ascii="Arial" w:hAnsi="Arial" w:cs="Arial"/>
        </w:rPr>
      </w:pPr>
      <w:r>
        <w:rPr>
          <w:rFonts w:cs="Arial" w:ascii="Arial" w:hAnsi="Arial"/>
        </w:rPr>
        <w:t>Indique los contratos más relevantes en los que ha participado (máximo 5-7), incluyendo título, empresa o entidad, nombre del investigador principal y entidad de afiliación, fecha de inicio y de finalización, cuantía.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C.4. Patentes</w:t>
      </w:r>
    </w:p>
    <w:p>
      <w:pPr>
        <w:pStyle w:val="Normal"/>
        <w:spacing w:lineRule="auto" w:line="240" w:before="0" w:after="0"/>
        <w:jc w:val="both"/>
        <w:rPr>
          <w:rFonts w:ascii="Arial" w:hAnsi="Arial" w:cs="Arial"/>
        </w:rPr>
      </w:pPr>
      <w:r>
        <w:rPr>
          <w:rFonts w:cs="Arial" w:ascii="Arial" w:hAnsi="Arial"/>
        </w:rPr>
        <w:t>Relacione las patentes más destacadas, indicando los autores por orden de firma, referencia, título, países de prioridad, fecha, entidad titular y empresas que las estén explotando.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C.5, C.6, C.7… Otros</w:t>
      </w:r>
    </w:p>
    <w:p>
      <w:pPr>
        <w:pStyle w:val="Normal"/>
        <w:spacing w:lineRule="auto" w:line="240" w:before="0" w:after="0"/>
        <w:jc w:val="both"/>
        <w:rPr>
          <w:rFonts w:ascii="Arial" w:hAnsi="Arial" w:cs="Arial"/>
        </w:rPr>
      </w:pPr>
      <w:r>
        <w:rPr>
          <w:rFonts w:cs="Arial" w:ascii="Arial" w:hAnsi="Arial"/>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Recuerde que todos los méritos presentados deberán presentarse de forma concreta, incluyendo las fechas o período de fechas de cada actuación.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w:t>
      </w:r>
    </w:p>
    <w:p>
      <w:pPr>
        <w:pStyle w:val="Normal"/>
        <w:spacing w:lineRule="auto" w:line="240" w:before="0" w:after="0"/>
        <w:jc w:val="both"/>
        <w:rPr>
          <w:rFonts w:ascii="Arial" w:hAnsi="Arial"/>
          <w:sz w:val="22"/>
          <w:szCs w:val="22"/>
        </w:rPr>
      </w:pPr>
      <w:r>
        <w:rPr>
          <w:rFonts w:ascii="Arial" w:hAnsi="Arial"/>
          <w:sz w:val="22"/>
          <w:szCs w:val="22"/>
        </w:rPr>
      </w:r>
    </w:p>
    <w:sectPr>
      <w:headerReference w:type="default" r:id="rId2"/>
      <w:footerReference w:type="default" r:id="rId3"/>
      <w:type w:val="nextPage"/>
      <w:pgSz w:w="11906" w:h="16838"/>
      <w:pgMar w:left="1418" w:right="1418" w:header="850" w:top="1531" w:footer="850" w:bottom="150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Noto Sans HK">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Arial" w:hAnsi="Arial" w:cs="Arial"/>
      </w:rPr>
    </w:pPr>
    <w:r>
      <w:rPr>
        <w:rFonts w:cs="Arial" w:ascii="Arial" w:hAnsi="Arial"/>
      </w:rPr>
      <w:fldChar w:fldCharType="begin"/>
    </w:r>
    <w:r>
      <w:instrText> PAGE </w:instrText>
    </w:r>
    <w:r>
      <w:fldChar w:fldCharType="separate"/>
    </w:r>
    <w:r>
      <w:t>3</w:t>
    </w:r>
    <w:r>
      <w:fldChar w:fldCharType="end"/>
    </w:r>
  </w:p>
  <w:p>
    <w:pPr>
      <w:pStyle w:val="Piedepgina"/>
      <w:jc w:val="center"/>
      <w:rPr>
        <w:rFonts w:ascii="Arial" w:hAnsi="Arial" w:cs="Arial"/>
        <w:sz w:val="20"/>
        <w:szCs w:val="20"/>
      </w:rPr>
    </w:pPr>
    <w:r>
      <w:rPr>
        <w:rFonts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center" w:pos="4252" w:leader="none"/>
        <w:tab w:val="right" w:pos="9356" w:leader="none"/>
      </w:tabs>
      <w:ind w:left="-993" w:right="-1113" w:hanging="0"/>
      <w:jc w:val="center"/>
      <w:rPr>
        <w:rFonts w:ascii="Noto Sans HK" w:hAnsi="Noto Sans HK"/>
        <w:sz w:val="16"/>
        <w:szCs w:val="16"/>
      </w:rPr>
    </w:pPr>
    <w:r>
      <w:drawing>
        <wp:anchor behindDoc="0" distT="0" distB="0" distL="0" distR="0" simplePos="0" locked="0" layoutInCell="1" allowOverlap="1" relativeHeight="6">
          <wp:simplePos x="0" y="0"/>
          <wp:positionH relativeFrom="column">
            <wp:posOffset>-53975</wp:posOffset>
          </wp:positionH>
          <wp:positionV relativeFrom="paragraph">
            <wp:posOffset>-8890</wp:posOffset>
          </wp:positionV>
          <wp:extent cx="539750" cy="47879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1"/>
                  <a:stretch>
                    <a:fillRect/>
                  </a:stretch>
                </pic:blipFill>
                <pic:spPr bwMode="auto">
                  <a:xfrm>
                    <a:off x="0" y="0"/>
                    <a:ext cx="539750" cy="478790"/>
                  </a:xfrm>
                  <a:prstGeom prst="rect">
                    <a:avLst/>
                  </a:prstGeom>
                </pic:spPr>
              </pic:pic>
            </a:graphicData>
          </a:graphic>
        </wp:anchor>
      </w:drawing>
    </w:r>
    <w:r>
      <w:rPr>
        <w:rFonts w:ascii="Noto Sans HK" w:hAnsi="Noto Sans HK"/>
        <w:b/>
        <w:bCs/>
        <w:sz w:val="16"/>
        <w:szCs w:val="16"/>
      </w:rPr>
      <w:t>C</w:t>
    </w:r>
    <w:r>
      <w:rPr>
        <w:rFonts w:ascii="Noto Sans HK" w:hAnsi="Noto Sans HK"/>
        <w:b/>
        <w:bCs/>
        <w:sz w:val="16"/>
        <w:szCs w:val="16"/>
      </w:rPr>
      <w:t>U</w:t>
    </w:r>
    <w:r>
      <w:rPr>
        <w:rFonts w:ascii="Noto Sans HK" w:hAnsi="Noto Sans HK"/>
        <w:b/>
        <w:bCs/>
        <w:sz w:val="16"/>
        <w:szCs w:val="16"/>
      </w:rPr>
      <w:t>RRÍCULUM ABREVIADO (CVA) – Extensión máxima: 4 PÁGINAS</w:t>
    </w:r>
  </w:p>
  <w:p>
    <w:pPr>
      <w:pStyle w:val="Encabezamiento"/>
      <w:tabs>
        <w:tab w:val="center" w:pos="4252" w:leader="none"/>
        <w:tab w:val="right" w:pos="9356" w:leader="none"/>
      </w:tabs>
      <w:ind w:left="-993" w:right="-1113" w:hanging="0"/>
      <w:jc w:val="center"/>
      <w:rPr>
        <w:rFonts w:ascii="Noto Sans HK" w:hAnsi="Noto Sans HK"/>
        <w:b w:val="false"/>
        <w:b w:val="false"/>
        <w:bCs w:val="false"/>
        <w:sz w:val="16"/>
        <w:szCs w:val="16"/>
      </w:rPr>
    </w:pPr>
    <w:r>
      <w:rPr>
        <w:rFonts w:ascii="Noto Sans HK" w:hAnsi="Noto Sans HK"/>
        <w:b w:val="false"/>
        <w:bCs w:val="false"/>
        <w:sz w:val="16"/>
        <w:szCs w:val="16"/>
      </w:rPr>
      <w:t>Lea las instrucciones disponibles en la web de la convocatoria para rellenarlo correctamente</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imes New Roman"/>
      <w:color w:val="auto"/>
      <w:sz w:val="22"/>
      <w:szCs w:val="22"/>
      <w:lang w:val="es-ES" w:eastAsia="en-US" w:bidi="ar-SA"/>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TextodegloboCar">
    <w:name w:val="Texto de globo Car"/>
    <w:qFormat/>
    <w:rPr>
      <w:rFonts w:ascii="Tahoma" w:hAnsi="Tahoma" w:cs="Tahoma"/>
      <w:sz w:val="16"/>
      <w:szCs w:val="16"/>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lang w:eastAsia="en-US"/>
    </w:rPr>
  </w:style>
  <w:style w:type="character" w:styleId="AsuntodelcomentarioCar">
    <w:name w:val="Asunto del comentario Car"/>
    <w:basedOn w:val="TextocomentarioCar"/>
    <w:qFormat/>
    <w:rPr>
      <w:b/>
      <w:bCs/>
      <w:lang w:eastAsia="en-US"/>
    </w:rPr>
  </w:style>
  <w:style w:type="character" w:styleId="ListLabel1">
    <w:name w:val="ListLabel 1"/>
    <w:qFormat/>
    <w:rPr>
      <w:b/>
    </w:rPr>
  </w:style>
  <w:style w:type="character" w:styleId="ListLabel2">
    <w:name w:val="ListLabel 2"/>
    <w:qFormat/>
    <w:rPr>
      <w:rFonts w:eastAsia="Calibri" w:cs="Arial"/>
    </w:rPr>
  </w:style>
  <w:style w:type="character" w:styleId="ListLabel3">
    <w:name w:val="ListLabel 3"/>
    <w:qFormat/>
    <w:rPr>
      <w:rFonts w:eastAsia="Calibri" w:cs="Arial"/>
    </w:rPr>
  </w:style>
  <w:style w:type="character" w:styleId="ListLabel4">
    <w:name w:val="ListLabel 4"/>
    <w:qFormat/>
    <w:rPr>
      <w:rFonts w:eastAsia="Calibri" w:cs="Arial"/>
    </w:rPr>
  </w:style>
  <w:style w:type="character" w:styleId="ListLabel5">
    <w:name w:val="ListLabel 5"/>
    <w:qFormat/>
    <w:rPr>
      <w:b/>
    </w:rPr>
  </w:style>
  <w:style w:type="character" w:styleId="ListLabel6">
    <w:name w:val="ListLabel 6"/>
    <w:qFormat/>
    <w:rPr>
      <w:rFonts w:eastAsia="Calibri"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Arial"/>
      <w:color w:val="auto"/>
      <w:sz w:val="22"/>
    </w:rPr>
  </w:style>
  <w:style w:type="character" w:styleId="ListLabel11">
    <w:name w:val="ListLabel 11"/>
    <w:qFormat/>
    <w:rPr>
      <w:rFonts w:eastAsia="Calibri" w:cs="Arial"/>
      <w:color w:val="auto"/>
      <w:sz w:val="22"/>
    </w:rPr>
  </w:style>
  <w:style w:type="character" w:styleId="ListLabel12">
    <w:name w:val="ListLabel 12"/>
    <w:qFormat/>
    <w:rPr>
      <w:rFonts w:eastAsia="Calibri"/>
      <w:color w:val="auto"/>
    </w:rPr>
  </w:style>
  <w:style w:type="character" w:styleId="ListLabel13">
    <w:name w:val="ListLabel 13"/>
    <w:qFormat/>
    <w:rPr>
      <w:rFonts w:eastAsia="Calibri" w:cs="Arial"/>
    </w:rPr>
  </w:style>
  <w:style w:type="character" w:styleId="ListLabel14">
    <w:name w:val="ListLabel 14"/>
    <w:qFormat/>
    <w:rPr>
      <w:rFonts w:eastAsia="Calibri" w:cs="Arial"/>
    </w:rPr>
  </w:style>
  <w:style w:type="character" w:styleId="ListLabel15">
    <w:name w:val="ListLabel 15"/>
    <w:qFormat/>
    <w:rPr>
      <w:rFonts w:eastAsia="Calibri" w:cs="Arial"/>
    </w:rPr>
  </w:style>
  <w:style w:type="character" w:styleId="ListLabel16">
    <w:name w:val="ListLabel 16"/>
    <w:qFormat/>
    <w:rPr>
      <w:rFonts w:eastAsia="Calibri" w:cs="Arial"/>
      <w:b w:val="false"/>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Encabezamiento">
    <w:name w:val="Header"/>
    <w:basedOn w:val="Normal"/>
    <w:pPr>
      <w:tabs>
        <w:tab w:val="center" w:pos="4252" w:leader="none"/>
        <w:tab w:val="right" w:pos="8504" w:leader="none"/>
      </w:tabs>
      <w:spacing w:lineRule="auto" w:line="240" w:before="0" w:after="0"/>
    </w:pPr>
    <w:rPr/>
  </w:style>
  <w:style w:type="paragraph" w:styleId="Piedepgina">
    <w:name w:val="Footer"/>
    <w:basedOn w:val="Normal"/>
    <w:pPr>
      <w:tabs>
        <w:tab w:val="center" w:pos="4252" w:leader="none"/>
        <w:tab w:val="right" w:pos="8504"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LibreOffice/5.1.2.2$Windows_x86 LibreOffice_project/d3bf12ecb743fc0d20e0be0c58ca359301eb705f</Application>
  <Pages>3</Pages>
  <Words>955</Words>
  <Characters>5598</Characters>
  <CharactersWithSpaces>6513</CharactersWithSpaces>
  <Paragraphs>82</Paragraphs>
  <Company>Ministerio de Ciencia e Innovación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2021-06-24T12:08:49Z</dcterms:created>
  <dc:creator/>
  <dc:description/>
  <dc:language>es-ES</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Ministerio de Ciencia e Innovación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