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5F70" w14:textId="77777777" w:rsidR="00AC68B8" w:rsidRDefault="00F22E53" w:rsidP="00F22E53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 w:rsidR="00AC68B8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14:paraId="421E399C" w14:textId="43D9040D" w:rsidR="003E52D1" w:rsidRPr="0073093D" w:rsidRDefault="00F22E53" w:rsidP="00F22E53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747A7D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14:paraId="1C94DB0F" w14:textId="77777777" w:rsidR="00F22E53" w:rsidRPr="0073093D" w:rsidRDefault="00F22E53" w:rsidP="001B3F6C">
      <w:pPr>
        <w:rPr>
          <w:rFonts w:ascii="Tahoma" w:hAnsi="Tahoma" w:cs="Arial"/>
          <w:sz w:val="20"/>
          <w:szCs w:val="20"/>
          <w:lang w:val="es-ES_tradnl"/>
        </w:rPr>
      </w:pPr>
    </w:p>
    <w:p w14:paraId="15A48992" w14:textId="77777777" w:rsidR="00F22E53" w:rsidRPr="00F64426" w:rsidRDefault="00F22E53" w:rsidP="00AB276A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>Programa 2</w:t>
      </w:r>
      <w:r w:rsidR="006C4DDA">
        <w:rPr>
          <w:rFonts w:ascii="Tahoma" w:hAnsi="Tahoma" w:cs="Arial"/>
          <w:b/>
          <w:sz w:val="28"/>
          <w:szCs w:val="20"/>
          <w:lang w:val="es-ES_tradnl"/>
        </w:rPr>
        <w:t>1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AB276A" w:rsidRPr="00AB276A">
        <w:rPr>
          <w:rFonts w:ascii="Tahoma" w:hAnsi="Tahoma" w:cs="Arial"/>
          <w:b/>
          <w:sz w:val="28"/>
          <w:szCs w:val="20"/>
          <w:lang w:val="es-ES_tradnl"/>
        </w:rPr>
        <w:t>Programa de estimulación a la investigación</w:t>
      </w:r>
    </w:p>
    <w:p w14:paraId="643E6594" w14:textId="77777777" w:rsidR="00F22E53" w:rsidRDefault="00F22E53" w:rsidP="001B3F6C">
      <w:pPr>
        <w:rPr>
          <w:rFonts w:ascii="Tahoma" w:hAnsi="Tahoma" w:cs="Arial"/>
          <w:sz w:val="20"/>
          <w:szCs w:val="20"/>
          <w:lang w:val="es-ES_tradnl"/>
        </w:rPr>
      </w:pPr>
    </w:p>
    <w:p w14:paraId="48CBB9CE" w14:textId="567B2218" w:rsidR="00DF0147" w:rsidRPr="009F0550" w:rsidRDefault="00016EDA" w:rsidP="001B3F6C">
      <w:pPr>
        <w:rPr>
          <w:rFonts w:ascii="Tahoma" w:hAnsi="Tahoma" w:cs="Arial"/>
          <w:b/>
          <w:color w:val="FF0000"/>
          <w:sz w:val="20"/>
          <w:szCs w:val="20"/>
          <w:lang w:val="es-ES_tradnl"/>
        </w:rPr>
      </w:pPr>
      <w:r w:rsidRPr="009F0550">
        <w:rPr>
          <w:rFonts w:ascii="Tahoma" w:hAnsi="Tahoma" w:cs="Tahoma"/>
          <w:b/>
          <w:color w:val="FF0000"/>
          <w:sz w:val="16"/>
          <w:szCs w:val="16"/>
        </w:rPr>
        <w:t xml:space="preserve">De acuerdo con la convocatoria, la memoria del proyecto propuesto deberá ajustarse a un </w:t>
      </w:r>
      <w:r w:rsidRPr="009F0550">
        <w:rPr>
          <w:rFonts w:ascii="Tahoma" w:hAnsi="Tahoma" w:cs="Tahoma"/>
          <w:b/>
          <w:color w:val="FF0000"/>
          <w:sz w:val="16"/>
          <w:szCs w:val="16"/>
          <w:u w:val="single"/>
        </w:rPr>
        <w:t>máximo de 6 páginas</w:t>
      </w:r>
      <w:r>
        <w:rPr>
          <w:rFonts w:ascii="Tahoma" w:hAnsi="Tahoma" w:cs="Tahoma"/>
          <w:b/>
          <w:color w:val="FF0000"/>
          <w:sz w:val="16"/>
          <w:szCs w:val="16"/>
        </w:rPr>
        <w:t>, sin contar el anexo, respetando el formato proporcionado</w:t>
      </w:r>
      <w:r w:rsidR="0081174E">
        <w:rPr>
          <w:rFonts w:ascii="Tahoma" w:hAnsi="Tahoma" w:cs="Tahoma"/>
          <w:b/>
          <w:color w:val="FF0000"/>
          <w:sz w:val="16"/>
          <w:szCs w:val="16"/>
        </w:rPr>
        <w:t xml:space="preserve"> siempre que sea posible</w:t>
      </w:r>
      <w:r w:rsidRPr="009F0550">
        <w:rPr>
          <w:rFonts w:ascii="Tahoma" w:hAnsi="Tahoma" w:cs="Tahoma"/>
          <w:b/>
          <w:color w:val="FF0000"/>
          <w:sz w:val="16"/>
          <w:szCs w:val="16"/>
        </w:rPr>
        <w:t>.</w:t>
      </w:r>
    </w:p>
    <w:p w14:paraId="4AA3E1E9" w14:textId="77777777" w:rsidR="00F64426" w:rsidRPr="0073093D" w:rsidRDefault="00F64426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0C1E8BD4" w14:textId="77777777" w:rsidR="00AB276A" w:rsidRPr="0073093D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Título:</w:t>
      </w:r>
    </w:p>
    <w:p w14:paraId="0AE6F1E0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58D9D825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3845DF01" w14:textId="77777777" w:rsidR="00AB276A" w:rsidRPr="0073093D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Relación de participantes:</w:t>
      </w:r>
    </w:p>
    <w:p w14:paraId="6B8901DA" w14:textId="77777777" w:rsidR="00AB276A" w:rsidRPr="0073093D" w:rsidRDefault="00AB276A" w:rsidP="00AB276A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14:paraId="0218F5E5" w14:textId="77777777" w:rsidR="00AB276A" w:rsidRPr="0073093D" w:rsidRDefault="00AB276A" w:rsidP="00AB276A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14:paraId="129E02AC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52D947F8" w14:textId="77777777" w:rsidR="00AB276A" w:rsidRPr="0073093D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3.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Introducción</w:t>
      </w:r>
    </w:p>
    <w:p w14:paraId="74AACA82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tratarse aquí: la finalidad del proyecto; los antecedentes y estado actual de los conocimientos científico-técnicos, incluyendo la bibliografía más relevante</w:t>
      </w:r>
      <w:r>
        <w:rPr>
          <w:rFonts w:ascii="Tahoma" w:hAnsi="Tahoma" w:cs="Tahoma"/>
          <w:sz w:val="16"/>
          <w:szCs w:val="16"/>
        </w:rPr>
        <w:t xml:space="preserve"> al final de este documento. Asimismo, en su caso debe describirse el c</w:t>
      </w:r>
      <w:r w:rsidRPr="00B61473">
        <w:rPr>
          <w:rFonts w:ascii="Tahoma" w:hAnsi="Tahoma" w:cs="Tahoma"/>
          <w:sz w:val="16"/>
          <w:szCs w:val="16"/>
        </w:rPr>
        <w:t>arácter multidisciplinar de la propuesta</w:t>
      </w:r>
      <w:r w:rsidRPr="0073093D">
        <w:rPr>
          <w:rFonts w:ascii="Tahoma" w:hAnsi="Tahoma" w:cs="Tahoma"/>
          <w:sz w:val="16"/>
          <w:szCs w:val="16"/>
        </w:rPr>
        <w:t>.</w:t>
      </w:r>
    </w:p>
    <w:p w14:paraId="5727E020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2FCE120E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0F97622E" w14:textId="77777777" w:rsidR="00AB276A" w:rsidRPr="0073093D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4.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Objetivos del proyecto</w:t>
      </w:r>
    </w:p>
    <w:p w14:paraId="3D9E2FF0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enumerarse brevemente y describirse con claridad, precisión y de manera realista (es decir, acorde con la duración prevista del proyecto) los objetivos concretos que se persiguen.</w:t>
      </w: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14:paraId="78A1F0FC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77A6FBD7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5C185087" w14:textId="77777777" w:rsidR="00AB276A" w:rsidRPr="0073093D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5.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Metodología y plan de trabajo</w:t>
      </w:r>
    </w:p>
    <w:p w14:paraId="2BD63AC3" w14:textId="77777777" w:rsidR="00AB276A" w:rsidRPr="0073093D" w:rsidRDefault="00AB276A" w:rsidP="00AB276A">
      <w:pPr>
        <w:rPr>
          <w:rFonts w:ascii="Tahoma" w:hAnsi="Tahoma" w:cs="Tahoma"/>
          <w:sz w:val="16"/>
          <w:szCs w:val="16"/>
        </w:rPr>
      </w:pPr>
      <w:r w:rsidRPr="0073093D">
        <w:rPr>
          <w:rFonts w:ascii="Tahoma" w:hAnsi="Tahoma" w:cs="Tahoma"/>
          <w:sz w:val="16"/>
          <w:szCs w:val="16"/>
        </w:rPr>
        <w:t>Se debe detallar y justificar con precisión la metodología que se propone y debe exponerse la planificación temporal de las actividades, incluyendo cronograma.</w:t>
      </w:r>
      <w:r>
        <w:rPr>
          <w:rFonts w:ascii="Tahoma" w:hAnsi="Tahoma" w:cs="Tahoma"/>
          <w:sz w:val="16"/>
          <w:szCs w:val="16"/>
        </w:rPr>
        <w:t xml:space="preserve"> </w:t>
      </w:r>
      <w:r w:rsidRPr="0073093D">
        <w:rPr>
          <w:rFonts w:ascii="Tahoma" w:hAnsi="Tahoma" w:cs="Tahoma"/>
          <w:sz w:val="16"/>
          <w:szCs w:val="16"/>
        </w:rPr>
        <w:t>El plan de trabajo debe desglosarse en actividades o tareas, fijando los hitos que se prevé alcanzar en cada una de ellas. En cada una de las tareas debe</w:t>
      </w:r>
      <w:r>
        <w:rPr>
          <w:rFonts w:ascii="Tahoma" w:hAnsi="Tahoma" w:cs="Tahoma"/>
          <w:sz w:val="16"/>
          <w:szCs w:val="16"/>
        </w:rPr>
        <w:t>n</w:t>
      </w:r>
      <w:r w:rsidRPr="0073093D">
        <w:rPr>
          <w:rFonts w:ascii="Tahoma" w:hAnsi="Tahoma" w:cs="Tahoma"/>
          <w:sz w:val="16"/>
          <w:szCs w:val="16"/>
        </w:rPr>
        <w:t xml:space="preserve"> indicarse las personas involucradas en la misma</w:t>
      </w:r>
      <w:r>
        <w:rPr>
          <w:rFonts w:ascii="Tahoma" w:hAnsi="Tahoma" w:cs="Tahoma"/>
          <w:sz w:val="16"/>
          <w:szCs w:val="16"/>
        </w:rPr>
        <w:t>.</w:t>
      </w:r>
    </w:p>
    <w:p w14:paraId="54991E02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11212465" w14:textId="77777777" w:rsidR="00AB276A" w:rsidRPr="0073093D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3F7DFF39" w14:textId="77777777" w:rsidR="00AB276A" w:rsidRPr="001E38FC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6. </w:t>
      </w:r>
      <w:r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Beneficios esperados de la realización del proyecto</w:t>
      </w:r>
    </w:p>
    <w:p w14:paraId="5FB500F3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3DF262EA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16C96F6C" w14:textId="77777777" w:rsidR="00AB276A" w:rsidRPr="001E38FC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7. </w:t>
      </w:r>
      <w:r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Difusión y explotación en su caso de los resultados</w:t>
      </w:r>
    </w:p>
    <w:p w14:paraId="48C42F7E" w14:textId="2E476668" w:rsidR="00AB276A" w:rsidRPr="001E38FC" w:rsidRDefault="00AB276A" w:rsidP="00AB27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Debe</w:t>
      </w:r>
      <w:r w:rsidRPr="001E38F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especificarse </w:t>
      </w:r>
      <w:r w:rsidRPr="001E38FC">
        <w:rPr>
          <w:rFonts w:ascii="Tahoma" w:hAnsi="Tahoma" w:cs="Tahoma"/>
          <w:sz w:val="16"/>
          <w:szCs w:val="16"/>
        </w:rPr>
        <w:t xml:space="preserve">un plan de difusión y, en su caso, de explotación, de los resultados del proyecto, el cual se valorará en el proceso de evaluación de la propuesta. A título orientativo </w:t>
      </w:r>
      <w:r>
        <w:rPr>
          <w:rFonts w:ascii="Tahoma" w:hAnsi="Tahoma" w:cs="Tahoma"/>
          <w:sz w:val="16"/>
          <w:szCs w:val="16"/>
        </w:rPr>
        <w:t>puede indicar</w:t>
      </w:r>
      <w:r w:rsidRPr="001E38FC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Pr="001E38FC">
        <w:rPr>
          <w:rFonts w:ascii="Tahoma" w:hAnsi="Tahoma" w:cs="Tahoma"/>
          <w:sz w:val="16"/>
          <w:szCs w:val="16"/>
        </w:rPr>
        <w:t xml:space="preserve">artículos en revistas, capítulos de libros, comunicaciones o ponencias a congresos,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estancias en otros centros de I+D,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propuestas que se espera presentar a convocatorias europeas, participación en redes,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>contratos o convenios que puedan derivarse del proyecto, patentes, etc.</w:t>
      </w:r>
    </w:p>
    <w:p w14:paraId="295EC386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337FC1D9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473C7753" w14:textId="77777777" w:rsidR="00AB276A" w:rsidRPr="005D5BD8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8. </w:t>
      </w:r>
      <w:r w:rsidRPr="005D5BD8">
        <w:rPr>
          <w:rFonts w:ascii="Tahoma" w:hAnsi="Tahoma" w:cs="Arial"/>
          <w:b/>
          <w:sz w:val="28"/>
          <w:szCs w:val="20"/>
          <w:u w:val="single"/>
          <w:lang w:val="es-ES_tradnl"/>
        </w:rPr>
        <w:t>Historial del equipo solicitante</w:t>
      </w:r>
    </w:p>
    <w:p w14:paraId="75BA8EA7" w14:textId="77777777" w:rsidR="00AB276A" w:rsidRPr="005D5BD8" w:rsidRDefault="00AB276A" w:rsidP="00AB276A">
      <w:pPr>
        <w:rPr>
          <w:rFonts w:ascii="Tahoma" w:hAnsi="Tahoma" w:cs="Tahoma"/>
          <w:sz w:val="16"/>
          <w:szCs w:val="16"/>
        </w:rPr>
      </w:pPr>
      <w:r w:rsidRPr="005D5BD8">
        <w:rPr>
          <w:rFonts w:ascii="Tahoma" w:hAnsi="Tahoma" w:cs="Tahoma"/>
          <w:sz w:val="16"/>
          <w:szCs w:val="16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10FFA544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3A73DA46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09898E98" w14:textId="77777777" w:rsidR="00AB276A" w:rsidRPr="00FA4B7A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9. </w:t>
      </w:r>
      <w:r w:rsidRPr="00FA4B7A">
        <w:rPr>
          <w:rFonts w:ascii="Tahoma" w:hAnsi="Tahoma" w:cs="Arial"/>
          <w:b/>
          <w:sz w:val="28"/>
          <w:szCs w:val="20"/>
          <w:u w:val="single"/>
          <w:lang w:val="es-ES_tradnl"/>
        </w:rPr>
        <w:t>Presupuesto de las actividades a realizar</w:t>
      </w:r>
    </w:p>
    <w:p w14:paraId="7D30048D" w14:textId="1FD8E782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  <w:r w:rsidRPr="005D5BD8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 xml:space="preserve">l presupuesto debe ajustarse a un máximo de </w:t>
      </w:r>
      <w:r w:rsidR="000E583F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000€ </w:t>
      </w:r>
      <w:r w:rsidR="000E583F">
        <w:rPr>
          <w:rFonts w:ascii="Tahoma" w:hAnsi="Tahoma" w:cs="Tahoma"/>
          <w:sz w:val="16"/>
          <w:szCs w:val="16"/>
        </w:rPr>
        <w:t>en</w:t>
      </w:r>
      <w:r>
        <w:rPr>
          <w:rFonts w:ascii="Tahoma" w:hAnsi="Tahoma" w:cs="Tahoma"/>
          <w:sz w:val="16"/>
          <w:szCs w:val="16"/>
        </w:rPr>
        <w:t xml:space="preserve"> </w:t>
      </w:r>
      <w:r w:rsidR="000E583F">
        <w:rPr>
          <w:rFonts w:ascii="Tahoma" w:hAnsi="Tahoma" w:cs="Tahoma"/>
          <w:sz w:val="16"/>
          <w:szCs w:val="16"/>
        </w:rPr>
        <w:t>dos anualidades (hasta 10000 euros)</w:t>
      </w:r>
      <w:r>
        <w:rPr>
          <w:rFonts w:ascii="Tahoma" w:hAnsi="Tahoma" w:cs="Tahoma"/>
          <w:sz w:val="16"/>
          <w:szCs w:val="16"/>
        </w:rPr>
        <w:t>, justificando cada partida, y siempre teniendo en cuenta los gastos elegibles y no elegibles indicados en el texto del programa.</w:t>
      </w:r>
    </w:p>
    <w:p w14:paraId="362BA34A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43241058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5993DE3A" w14:textId="77777777" w:rsidR="00AB276A" w:rsidRPr="00B61473" w:rsidRDefault="00AB276A" w:rsidP="00AB276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B61473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>10. Referencias</w:t>
      </w:r>
    </w:p>
    <w:p w14:paraId="18C1443E" w14:textId="77777777" w:rsidR="00AB276A" w:rsidRPr="00B61473" w:rsidRDefault="00AB276A" w:rsidP="00AB276A">
      <w:pPr>
        <w:rPr>
          <w:rFonts w:ascii="Tahoma" w:hAnsi="Tahoma" w:cs="Tahoma"/>
          <w:sz w:val="16"/>
          <w:szCs w:val="16"/>
        </w:rPr>
      </w:pPr>
      <w:r w:rsidRPr="00B61473">
        <w:rPr>
          <w:rFonts w:ascii="Tahoma" w:hAnsi="Tahoma" w:cs="Tahoma"/>
          <w:sz w:val="16"/>
          <w:szCs w:val="16"/>
        </w:rPr>
        <w:t>Enumerar aquí las referencias utilizadas en esta memoria.</w:t>
      </w:r>
    </w:p>
    <w:p w14:paraId="4963CAF3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146DB09C" w14:textId="77777777" w:rsidR="00AB276A" w:rsidRDefault="00AB276A" w:rsidP="00AB276A">
      <w:pPr>
        <w:rPr>
          <w:rFonts w:ascii="Tahoma" w:hAnsi="Tahoma" w:cs="Arial"/>
          <w:sz w:val="22"/>
          <w:szCs w:val="20"/>
          <w:lang w:val="es-ES_tradnl"/>
        </w:rPr>
      </w:pPr>
    </w:p>
    <w:p w14:paraId="4F1D0C77" w14:textId="77777777"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28740920" w14:textId="77777777"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068EC694" w14:textId="77777777" w:rsidR="00B61473" w:rsidRDefault="00B61473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2E64C6DA" w14:textId="77777777" w:rsidR="00FA4B7A" w:rsidRDefault="00FA4B7A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6B2D5DAD" w14:textId="1CC932FA"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Granada, </w:t>
      </w:r>
      <w:r w:rsidR="006C4DDA">
        <w:rPr>
          <w:rFonts w:ascii="Tahoma" w:hAnsi="Tahoma" w:cs="Arial"/>
          <w:sz w:val="22"/>
          <w:szCs w:val="20"/>
          <w:lang w:val="es-ES_tradnl"/>
        </w:rPr>
        <w:t xml:space="preserve">a __ de __________ </w:t>
      </w:r>
      <w:proofErr w:type="spellStart"/>
      <w:r w:rsidR="006C4DDA">
        <w:rPr>
          <w:rFonts w:ascii="Tahoma" w:hAnsi="Tahoma" w:cs="Arial"/>
          <w:sz w:val="22"/>
          <w:szCs w:val="20"/>
          <w:lang w:val="es-ES_tradnl"/>
        </w:rPr>
        <w:t>de</w:t>
      </w:r>
      <w:proofErr w:type="spellEnd"/>
      <w:r w:rsidR="006C4DDA">
        <w:rPr>
          <w:rFonts w:ascii="Tahoma" w:hAnsi="Tahoma" w:cs="Arial"/>
          <w:sz w:val="22"/>
          <w:szCs w:val="20"/>
          <w:lang w:val="es-ES_tradnl"/>
        </w:rPr>
        <w:t xml:space="preserve"> 202</w:t>
      </w:r>
      <w:r w:rsidR="00747A7D">
        <w:rPr>
          <w:rFonts w:ascii="Tahoma" w:hAnsi="Tahoma" w:cs="Arial"/>
          <w:sz w:val="22"/>
          <w:szCs w:val="20"/>
          <w:lang w:val="es-ES_tradnl"/>
        </w:rPr>
        <w:t>4</w:t>
      </w:r>
      <w:bookmarkStart w:id="0" w:name="_GoBack"/>
      <w:bookmarkEnd w:id="0"/>
    </w:p>
    <w:p w14:paraId="466FB6CD" w14:textId="77777777"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14:paraId="46C4A12D" w14:textId="77777777"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El/la </w:t>
      </w:r>
      <w:r>
        <w:rPr>
          <w:rFonts w:ascii="Tahoma" w:hAnsi="Tahoma" w:cs="Arial"/>
          <w:sz w:val="22"/>
          <w:szCs w:val="20"/>
          <w:lang w:val="es-ES_tradnl"/>
        </w:rPr>
        <w:t>r</w:t>
      </w:r>
      <w:r w:rsidRPr="00FA4B7A">
        <w:rPr>
          <w:rFonts w:ascii="Tahoma" w:hAnsi="Tahoma" w:cs="Arial"/>
          <w:sz w:val="22"/>
          <w:szCs w:val="20"/>
          <w:lang w:val="es-ES_tradnl"/>
        </w:rPr>
        <w:t xml:space="preserve">esponsable del </w:t>
      </w:r>
      <w:r>
        <w:rPr>
          <w:rFonts w:ascii="Tahoma" w:hAnsi="Tahoma" w:cs="Arial"/>
          <w:sz w:val="22"/>
          <w:szCs w:val="20"/>
          <w:lang w:val="es-ES_tradnl"/>
        </w:rPr>
        <w:t>p</w:t>
      </w:r>
      <w:r w:rsidRPr="00FA4B7A">
        <w:rPr>
          <w:rFonts w:ascii="Tahoma" w:hAnsi="Tahoma" w:cs="Arial"/>
          <w:sz w:val="22"/>
          <w:szCs w:val="20"/>
          <w:lang w:val="es-ES_tradnl"/>
        </w:rPr>
        <w:t>royecto,</w:t>
      </w:r>
    </w:p>
    <w:p w14:paraId="006818DD" w14:textId="77777777"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14:paraId="348E7DC6" w14:textId="77777777" w:rsidR="00FA4B7A" w:rsidRPr="00FA4B7A" w:rsidRDefault="00FA4B7A" w:rsidP="00FA4B7A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>Fdo.:</w:t>
      </w:r>
    </w:p>
    <w:p w14:paraId="597BE434" w14:textId="77777777" w:rsidR="00FA4B7A" w:rsidRDefault="00FA4B7A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00EE8DDD" w14:textId="77777777" w:rsidR="00884218" w:rsidRDefault="00884218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5AC50B22" w14:textId="77777777" w:rsidR="00884218" w:rsidRDefault="00884218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54490BDE" w14:textId="77777777" w:rsidR="00DF0147" w:rsidRDefault="00DF0147" w:rsidP="001B3F6C">
      <w:pPr>
        <w:rPr>
          <w:rFonts w:ascii="Tahoma" w:hAnsi="Tahoma" w:cs="Arial"/>
          <w:sz w:val="22"/>
          <w:szCs w:val="20"/>
          <w:lang w:val="es-ES_tradnl"/>
        </w:rPr>
      </w:pPr>
    </w:p>
    <w:p w14:paraId="115913E6" w14:textId="77777777" w:rsidR="00DF0147" w:rsidRPr="00B61473" w:rsidRDefault="00DF0147" w:rsidP="00DF0147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Anexo I. </w:t>
      </w:r>
      <w:r w:rsidR="00884218">
        <w:rPr>
          <w:rFonts w:ascii="Tahoma" w:hAnsi="Tahoma" w:cs="Arial"/>
          <w:b/>
          <w:sz w:val="28"/>
          <w:szCs w:val="20"/>
          <w:u w:val="single"/>
          <w:lang w:val="es-ES_tradnl"/>
        </w:rPr>
        <w:t>Datos de los participantes</w:t>
      </w: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 </w:t>
      </w:r>
    </w:p>
    <w:p w14:paraId="215D26A3" w14:textId="77777777" w:rsidR="00884218" w:rsidRDefault="00DF0147" w:rsidP="0088421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Consignar a continuación</w:t>
      </w:r>
      <w:r w:rsidR="00884218">
        <w:rPr>
          <w:rFonts w:ascii="Tahoma" w:hAnsi="Tahoma" w:cs="Tahoma"/>
          <w:sz w:val="16"/>
          <w:szCs w:val="16"/>
        </w:rPr>
        <w:t xml:space="preserve"> los datos de los participantes, incluyendo su firma.</w:t>
      </w:r>
    </w:p>
    <w:p w14:paraId="0DA00B04" w14:textId="77777777"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14:paraId="4FD35D16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14:paraId="7AA6FD84" w14:textId="77777777"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14:paraId="735899B3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14:paraId="290D65D5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14:paraId="02087553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14:paraId="19899592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14:paraId="4E3BC028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14:paraId="65479F43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14:paraId="07B5BA4A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14:paraId="61B86067" w14:textId="77777777"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14:paraId="7957401B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14:paraId="23435335" w14:textId="77777777"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14:paraId="68DBD46B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14:paraId="5471079A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14:paraId="0F3D8D05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14:paraId="4757A5C6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14:paraId="087F762C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14:paraId="1CE53646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14:paraId="205FEF6D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14:paraId="1B70F3D4" w14:textId="77777777"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14:paraId="5746CD94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14:paraId="52497E22" w14:textId="77777777" w:rsid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14:paraId="6878B03F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14:paraId="790E4F2E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14:paraId="35007FF0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14:paraId="6F38E723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14:paraId="75081875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14:paraId="529F2C53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14:paraId="3F7454AD" w14:textId="77777777" w:rsidR="00884218" w:rsidRPr="00884218" w:rsidRDefault="00884218" w:rsidP="00884218">
      <w:pPr>
        <w:rPr>
          <w:rFonts w:ascii="Tahoma" w:hAnsi="Tahoma" w:cs="Arial"/>
          <w:sz w:val="22"/>
          <w:szCs w:val="20"/>
          <w:lang w:val="es-ES_tradnl"/>
        </w:rPr>
      </w:pPr>
    </w:p>
    <w:p w14:paraId="6CE15998" w14:textId="77777777" w:rsidR="00B27592" w:rsidRDefault="00B27592" w:rsidP="00B27592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14:paraId="1C3719E0" w14:textId="77777777" w:rsidR="00B27592" w:rsidRDefault="00B27592" w:rsidP="00B27592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B27592" w:rsidRPr="000B4833" w14:paraId="58526942" w14:textId="77777777" w:rsidTr="000556EA">
        <w:tc>
          <w:tcPr>
            <w:tcW w:w="9322" w:type="dxa"/>
            <w:gridSpan w:val="3"/>
            <w:shd w:val="clear" w:color="auto" w:fill="auto"/>
          </w:tcPr>
          <w:p w14:paraId="08E87162" w14:textId="77777777" w:rsidR="00B27592" w:rsidRPr="00B951D6" w:rsidRDefault="00B27592" w:rsidP="000556EA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B27592" w:rsidRPr="005250A0" w14:paraId="1BB489B1" w14:textId="77777777" w:rsidTr="000556EA">
        <w:tc>
          <w:tcPr>
            <w:tcW w:w="1341" w:type="dxa"/>
            <w:shd w:val="clear" w:color="auto" w:fill="auto"/>
          </w:tcPr>
          <w:p w14:paraId="6C9CECB4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14:paraId="5B31AC86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B27592" w:rsidRPr="005250A0" w14:paraId="378C8CA0" w14:textId="77777777" w:rsidTr="000556EA">
        <w:tc>
          <w:tcPr>
            <w:tcW w:w="1341" w:type="dxa"/>
            <w:shd w:val="clear" w:color="auto" w:fill="auto"/>
          </w:tcPr>
          <w:p w14:paraId="78130C30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14:paraId="0DC772D2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B951D6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B27592" w:rsidRPr="005250A0" w14:paraId="4F1B0FB1" w14:textId="77777777" w:rsidTr="000556EA">
        <w:tc>
          <w:tcPr>
            <w:tcW w:w="1341" w:type="dxa"/>
            <w:shd w:val="clear" w:color="auto" w:fill="auto"/>
          </w:tcPr>
          <w:p w14:paraId="25FBA1A8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14:paraId="4175611B" w14:textId="77777777" w:rsidR="00B27592" w:rsidRPr="00B951D6" w:rsidRDefault="00B27592" w:rsidP="000556EA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B951D6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B27592" w:rsidRPr="005250A0" w14:paraId="2CB0D15B" w14:textId="77777777" w:rsidTr="000556EA">
        <w:tc>
          <w:tcPr>
            <w:tcW w:w="1341" w:type="dxa"/>
            <w:shd w:val="clear" w:color="auto" w:fill="auto"/>
          </w:tcPr>
          <w:p w14:paraId="5C35CCB2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14:paraId="16FAA8E0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14:paraId="292D558B" w14:textId="77777777" w:rsidR="00B27592" w:rsidRPr="00B951D6" w:rsidRDefault="00B27592" w:rsidP="000556E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14:paraId="4B3789DD" w14:textId="77777777" w:rsidR="00B27592" w:rsidRPr="00B951D6" w:rsidRDefault="00B27592" w:rsidP="000556E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B27592" w:rsidRPr="005250A0" w14:paraId="253E83F9" w14:textId="77777777" w:rsidTr="000556EA">
        <w:tc>
          <w:tcPr>
            <w:tcW w:w="1341" w:type="dxa"/>
            <w:shd w:val="clear" w:color="auto" w:fill="auto"/>
          </w:tcPr>
          <w:p w14:paraId="165C6362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14:paraId="715D597A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B27592" w:rsidRPr="005250A0" w14:paraId="6FED92AC" w14:textId="77777777" w:rsidTr="000556EA">
        <w:trPr>
          <w:trHeight w:val="376"/>
        </w:trPr>
        <w:tc>
          <w:tcPr>
            <w:tcW w:w="1341" w:type="dxa"/>
            <w:shd w:val="clear" w:color="auto" w:fill="auto"/>
          </w:tcPr>
          <w:p w14:paraId="6A59BB99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14:paraId="0F7EDC1D" w14:textId="77777777" w:rsidR="00B27592" w:rsidRPr="00B951D6" w:rsidRDefault="00B27592" w:rsidP="000556E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B951D6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14:paraId="10CEFDDC" w14:textId="77777777" w:rsidR="00B27592" w:rsidRPr="00B951D6" w:rsidRDefault="00B27592" w:rsidP="000556EA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14:paraId="0820C1B4" w14:textId="77777777" w:rsidR="00B27592" w:rsidRDefault="00B27592" w:rsidP="00B27592">
      <w:pPr>
        <w:jc w:val="center"/>
        <w:rPr>
          <w:sz w:val="16"/>
        </w:rPr>
      </w:pPr>
    </w:p>
    <w:p w14:paraId="6BB3DB8C" w14:textId="77777777" w:rsidR="00B27592" w:rsidRDefault="00B27592" w:rsidP="00B27592">
      <w:pPr>
        <w:jc w:val="center"/>
        <w:rPr>
          <w:sz w:val="16"/>
        </w:rPr>
      </w:pPr>
    </w:p>
    <w:p w14:paraId="6DFA7CCC" w14:textId="77777777" w:rsidR="00B27592" w:rsidRPr="007B6747" w:rsidRDefault="00B27592" w:rsidP="00B27592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14:paraId="3D929086" w14:textId="77777777" w:rsidR="00B27592" w:rsidRPr="0073093D" w:rsidRDefault="00B27592" w:rsidP="00B27592">
      <w:pPr>
        <w:rPr>
          <w:rFonts w:ascii="Tahoma" w:hAnsi="Tahoma" w:cs="Arial"/>
          <w:sz w:val="22"/>
          <w:szCs w:val="20"/>
          <w:lang w:val="es-ES_tradnl"/>
        </w:rPr>
      </w:pPr>
    </w:p>
    <w:p w14:paraId="3ABF4C9B" w14:textId="77777777" w:rsidR="00884218" w:rsidRPr="0073093D" w:rsidRDefault="00884218" w:rsidP="00DF0147">
      <w:pPr>
        <w:rPr>
          <w:rFonts w:ascii="Tahoma" w:hAnsi="Tahoma" w:cs="Arial"/>
          <w:sz w:val="22"/>
          <w:szCs w:val="20"/>
          <w:lang w:val="es-ES_tradnl"/>
        </w:rPr>
      </w:pPr>
    </w:p>
    <w:sectPr w:rsidR="00884218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BB8B" w14:textId="77777777" w:rsidR="00DE0889" w:rsidRDefault="00DE0889">
      <w:r>
        <w:separator/>
      </w:r>
    </w:p>
  </w:endnote>
  <w:endnote w:type="continuationSeparator" w:id="0">
    <w:p w14:paraId="19E55A5E" w14:textId="77777777" w:rsidR="00DE0889" w:rsidRDefault="00DE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900C" w14:textId="77777777" w:rsidR="007E4239" w:rsidRDefault="007E4239" w:rsidP="00D2417C">
    <w:pPr>
      <w:pStyle w:val="Piedepgina"/>
    </w:pPr>
  </w:p>
  <w:p w14:paraId="627FDE72" w14:textId="77777777" w:rsidR="007E4239" w:rsidRDefault="005F5A3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A53C6D" wp14:editId="520BD17A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7050B" w14:textId="77777777"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339333E" w14:textId="77777777"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14:paraId="146F8680" w14:textId="77777777"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53C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" filled="f" stroked="f">
              <v:textbox inset="1mm">
                <w:txbxContent>
                  <w:p w14:paraId="2867050B" w14:textId="77777777"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</w:t>
                    </w:r>
                    <w:proofErr w:type="spellStart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14:paraId="1339333E" w14:textId="77777777"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14:paraId="146F8680" w14:textId="77777777"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734C" w14:textId="77777777" w:rsidR="00DE0889" w:rsidRDefault="00DE0889">
      <w:r>
        <w:separator/>
      </w:r>
    </w:p>
  </w:footnote>
  <w:footnote w:type="continuationSeparator" w:id="0">
    <w:p w14:paraId="26F0C7CE" w14:textId="77777777" w:rsidR="00DE0889" w:rsidRDefault="00DE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9D66" w14:textId="77777777" w:rsidR="007E4239" w:rsidRDefault="00DE0889">
    <w:pPr>
      <w:pStyle w:val="Encabezado"/>
    </w:pPr>
    <w:r>
      <w:rPr>
        <w:noProof/>
      </w:rPr>
      <w:pict w14:anchorId="22456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A91B" w14:textId="77777777" w:rsidR="007E4239" w:rsidRDefault="005F5A3A">
    <w:pPr>
      <w:pStyle w:val="Encabezado"/>
      <w:ind w:left="-180"/>
    </w:pPr>
    <w:r>
      <w:rPr>
        <w:noProof/>
      </w:rPr>
      <w:drawing>
        <wp:inline distT="0" distB="0" distL="0" distR="0" wp14:anchorId="5C4C2997" wp14:editId="70E4628A">
          <wp:extent cx="1934845" cy="553085"/>
          <wp:effectExtent l="0" t="0" r="8255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6E0A" w14:textId="77777777" w:rsidR="007E4239" w:rsidRDefault="00DE0889">
    <w:pPr>
      <w:pStyle w:val="Encabezado"/>
    </w:pPr>
    <w:r>
      <w:rPr>
        <w:noProof/>
      </w:rPr>
      <w:pict w14:anchorId="2A701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AEF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6EDA"/>
    <w:rsid w:val="00083CB4"/>
    <w:rsid w:val="000D3335"/>
    <w:rsid w:val="000E583F"/>
    <w:rsid w:val="001B3F6C"/>
    <w:rsid w:val="001E2EF7"/>
    <w:rsid w:val="001E38FC"/>
    <w:rsid w:val="002B3C5B"/>
    <w:rsid w:val="002C4384"/>
    <w:rsid w:val="003407F1"/>
    <w:rsid w:val="003E52D1"/>
    <w:rsid w:val="00484373"/>
    <w:rsid w:val="004D570C"/>
    <w:rsid w:val="00507BBB"/>
    <w:rsid w:val="005563E0"/>
    <w:rsid w:val="005A37DC"/>
    <w:rsid w:val="005D5BD8"/>
    <w:rsid w:val="005F5A3A"/>
    <w:rsid w:val="00646326"/>
    <w:rsid w:val="006A3764"/>
    <w:rsid w:val="006C4DDA"/>
    <w:rsid w:val="006E6F58"/>
    <w:rsid w:val="0073093D"/>
    <w:rsid w:val="00747A7D"/>
    <w:rsid w:val="007C0BB6"/>
    <w:rsid w:val="007E4239"/>
    <w:rsid w:val="0081174E"/>
    <w:rsid w:val="0083617E"/>
    <w:rsid w:val="0083799D"/>
    <w:rsid w:val="00884218"/>
    <w:rsid w:val="008C537C"/>
    <w:rsid w:val="009F0550"/>
    <w:rsid w:val="00A34E11"/>
    <w:rsid w:val="00A747E4"/>
    <w:rsid w:val="00AB276A"/>
    <w:rsid w:val="00AC68B8"/>
    <w:rsid w:val="00AE0361"/>
    <w:rsid w:val="00AE5FC1"/>
    <w:rsid w:val="00AF578B"/>
    <w:rsid w:val="00B0052E"/>
    <w:rsid w:val="00B27592"/>
    <w:rsid w:val="00B61473"/>
    <w:rsid w:val="00BE0790"/>
    <w:rsid w:val="00BE1B9E"/>
    <w:rsid w:val="00C74F1C"/>
    <w:rsid w:val="00C876C8"/>
    <w:rsid w:val="00C954A2"/>
    <w:rsid w:val="00D2417C"/>
    <w:rsid w:val="00D80109"/>
    <w:rsid w:val="00DB333D"/>
    <w:rsid w:val="00DE0889"/>
    <w:rsid w:val="00DF0147"/>
    <w:rsid w:val="00E0744F"/>
    <w:rsid w:val="00E9048E"/>
    <w:rsid w:val="00F22E53"/>
    <w:rsid w:val="00F54B67"/>
    <w:rsid w:val="00F64426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273B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27592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47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27592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47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B2CBF-5FB9-45DA-B35B-43F69A41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4514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8</cp:revision>
  <cp:lastPrinted>2017-02-15T13:04:00Z</cp:lastPrinted>
  <dcterms:created xsi:type="dcterms:W3CDTF">2023-02-27T12:58:00Z</dcterms:created>
  <dcterms:modified xsi:type="dcterms:W3CDTF">2024-01-23T13:15:00Z</dcterms:modified>
</cp:coreProperties>
</file>