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7BB0" w14:textId="09FBF959" w:rsidR="00830CE2" w:rsidRPr="00830CE2" w:rsidRDefault="00830CE2" w:rsidP="00830CE2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0D1BF17" wp14:editId="22A2D676">
                <wp:simplePos x="0" y="0"/>
                <wp:positionH relativeFrom="margin">
                  <wp:align>left</wp:align>
                </wp:positionH>
                <wp:positionV relativeFrom="margin">
                  <wp:posOffset>-652145</wp:posOffset>
                </wp:positionV>
                <wp:extent cx="2350770" cy="5565775"/>
                <wp:effectExtent l="0" t="7303" r="4128" b="4127"/>
                <wp:wrapSquare wrapText="bothSides"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50770" cy="55657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F153" w14:textId="19E83365" w:rsidR="00566017" w:rsidRPr="00C477EF" w:rsidRDefault="00566017" w:rsidP="00566017">
                            <w:pPr>
                              <w:spacing w:before="120"/>
                              <w:ind w:left="218"/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</w:pPr>
                            <w:r w:rsidRPr="00C477EF"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  <w:t>RECOMENDACIONES PA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  <w:t>RA LA REDACCIÓN DE LA MEMORIA</w:t>
                            </w:r>
                          </w:p>
                          <w:p w14:paraId="0F5BD439" w14:textId="77777777" w:rsidR="00566017" w:rsidRPr="00F336A9" w:rsidRDefault="00566017" w:rsidP="00566017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595959"/>
                              </w:rPr>
                            </w:pPr>
                          </w:p>
                          <w:p w14:paraId="50E944BB" w14:textId="77777777" w:rsidR="00566017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Por favor, sea conciso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.</w:t>
                            </w:r>
                          </w:p>
                          <w:p w14:paraId="1FFE925A" w14:textId="77777777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Enfoque la memoria desde el punto de vista de la transferencia de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conocimiento y 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de investigación a empresas y otras entidades. 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</w:t>
                            </w:r>
                          </w:p>
                          <w:p w14:paraId="04414710" w14:textId="77777777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Cuando sea posible, incluya resúmenes, gráficas, esquemas, tablas e imágenes ilustrativas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.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</w:t>
                            </w:r>
                          </w:p>
                          <w:p w14:paraId="574FE569" w14:textId="77777777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Trate de cumplimentar todos los apartados de la memoria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.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</w:t>
                            </w:r>
                          </w:p>
                          <w:p w14:paraId="2F20DA9E" w14:textId="2A7A07B8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Extensión máxima</w:t>
                            </w:r>
                            <w:r w:rsidR="00C27DB5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del Anexo 1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: </w:t>
                            </w:r>
                            <w:r w:rsidRPr="00C27DB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10 páginas</w:t>
                            </w:r>
                            <w:r w:rsidR="00C27DB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.</w:t>
                            </w:r>
                          </w:p>
                          <w:p w14:paraId="1A6FA157" w14:textId="77777777" w:rsidR="00566017" w:rsidRPr="001E12BE" w:rsidRDefault="00566017" w:rsidP="00566017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1BF17" id="Rectángulo redondeado 3" o:spid="_x0000_s1026" style="position:absolute;left:0;text-align:left;margin-left:0;margin-top:-51.35pt;width:185.1pt;height:438.25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" o:allowincell="f" fillcolor="#cfcdcd" stroked="f">
                <v:textbox>
                  <w:txbxContent>
                    <w:p w14:paraId="2469F153" w14:textId="19E83365" w:rsidR="00566017" w:rsidRPr="00C477EF" w:rsidRDefault="00566017" w:rsidP="00566017">
                      <w:pPr>
                        <w:spacing w:before="120"/>
                        <w:ind w:left="218"/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</w:pPr>
                      <w:r w:rsidRPr="00C477EF"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  <w:t>RECOMENDACIONES PA</w:t>
                      </w:r>
                      <w:r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  <w:t>RA LA REDACCIÓN DE LA MEMORIA</w:t>
                      </w:r>
                    </w:p>
                    <w:p w14:paraId="0F5BD439" w14:textId="77777777" w:rsidR="00566017" w:rsidRPr="00F336A9" w:rsidRDefault="00566017" w:rsidP="00566017">
                      <w:pPr>
                        <w:rPr>
                          <w:rFonts w:ascii="Calibri" w:hAnsi="Calibri" w:cs="Calibri"/>
                          <w:b/>
                          <w:i/>
                          <w:color w:val="595959"/>
                        </w:rPr>
                      </w:pPr>
                    </w:p>
                    <w:p w14:paraId="50E944BB" w14:textId="77777777" w:rsidR="00566017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Por favor, sea conciso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>.</w:t>
                      </w:r>
                    </w:p>
                    <w:p w14:paraId="1FFE925A" w14:textId="77777777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Enfoque la memoria desde el punto de vista de la transferencia de 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conocimiento y 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de investigación a empresas y otras entidades. 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</w:t>
                      </w:r>
                    </w:p>
                    <w:p w14:paraId="04414710" w14:textId="77777777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Cuando sea posible, incluya resúmenes, gráficas, esquemas, tablas e imágenes ilustrativas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>.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</w:t>
                      </w:r>
                    </w:p>
                    <w:p w14:paraId="574FE569" w14:textId="77777777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Trate de cumplimentar todos los apartados de la memoria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>.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</w:t>
                      </w:r>
                    </w:p>
                    <w:p w14:paraId="2F20DA9E" w14:textId="2A7A07B8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Extensión máxima</w:t>
                      </w:r>
                      <w:r w:rsidR="00C27DB5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del Anexo 1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: </w:t>
                      </w:r>
                      <w:r w:rsidRPr="00C27DB5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10 páginas</w:t>
                      </w:r>
                      <w:r w:rsidR="00C27DB5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.</w:t>
                      </w:r>
                    </w:p>
                    <w:p w14:paraId="1A6FA157" w14:textId="77777777" w:rsidR="00566017" w:rsidRPr="001E12BE" w:rsidRDefault="00566017" w:rsidP="00566017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66017"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0B5401B2" wp14:editId="4414D0EA">
                <wp:simplePos x="0" y="0"/>
                <wp:positionH relativeFrom="margin">
                  <wp:posOffset>1198880</wp:posOffset>
                </wp:positionH>
                <wp:positionV relativeFrom="margin">
                  <wp:posOffset>2470785</wp:posOffset>
                </wp:positionV>
                <wp:extent cx="3279775" cy="5565775"/>
                <wp:effectExtent l="0" t="0" r="0" b="0"/>
                <wp:wrapSquare wrapText="bothSides"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79775" cy="55657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6213" w14:textId="77777777" w:rsidR="00566017" w:rsidRDefault="00566017" w:rsidP="00566017">
                            <w:pPr>
                              <w:spacing w:before="120"/>
                              <w:ind w:left="218"/>
                              <w:rPr>
                                <w:rFonts w:ascii="Calibri" w:hAnsi="Calibri" w:cs="Calibri"/>
                                <w:b/>
                                <w:color w:val="595959"/>
                                <w:sz w:val="28"/>
                                <w:szCs w:val="30"/>
                              </w:rPr>
                            </w:pPr>
                            <w:r w:rsidRPr="00C477EF"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  <w:t>CRITERIOS DE VALORACIÓN</w:t>
                            </w:r>
                          </w:p>
                          <w:p w14:paraId="3B9E3A16" w14:textId="77777777" w:rsidR="00566017" w:rsidRPr="00F336A9" w:rsidRDefault="00566017" w:rsidP="00566017">
                            <w:pPr>
                              <w:spacing w:before="120"/>
                              <w:ind w:left="218"/>
                              <w:rPr>
                                <w:rFonts w:ascii="Calibri" w:hAnsi="Calibri" w:cs="Calibri"/>
                                <w:b/>
                                <w:color w:val="595959"/>
                                <w:sz w:val="28"/>
                                <w:szCs w:val="30"/>
                              </w:rPr>
                            </w:pPr>
                          </w:p>
                          <w:p w14:paraId="6EF8CE55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Carácter innovador de la propuesta de proyecto (hasta un 30%):</w:t>
                            </w:r>
                            <w:r w:rsidRPr="00C8298B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Necesidad no cubierta o problema que resuelve; Diferencias y ventajas respecto al estado de la técnica; Alineación con los ODS; Alineación con necesidades de sectores estratégicos; Etc.</w:t>
                            </w:r>
                          </w:p>
                          <w:p w14:paraId="5A10916E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Impacto esperado (hasta un 30%):</w:t>
                            </w:r>
                            <w:r w:rsidRPr="00C8298B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Uso y aplicaciones de los resultados; Usuarios y personas beneficiarias; Valor y beneficios sociales esperados; Mercado potencial y sectores de interés; Etc.</w:t>
                            </w:r>
                          </w:p>
                          <w:p w14:paraId="48A82138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Adecuación de la/s empresa/s o entidad/es al objeto del proyecto y los fines del mismo (hasta un 20%):</w:t>
                            </w:r>
                            <w:r w:rsidRPr="00C8298B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Se deberán describir las actividades a desarrollar por el personal de la empresa o entidad colaboradora para la consecución del proyecto</w:t>
                            </w:r>
                          </w:p>
                          <w:p w14:paraId="750F4FA3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Adecuación del presupuesto y cofinanciación (hasta un 20%).</w:t>
                            </w:r>
                          </w:p>
                          <w:p w14:paraId="55478C50" w14:textId="77777777" w:rsidR="00566017" w:rsidRPr="001E12BE" w:rsidRDefault="00566017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401B2" id="Rectángulo redondeado 1" o:spid="_x0000_s1027" style="position:absolute;left:0;text-align:left;margin-left:94.4pt;margin-top:194.55pt;width:258.25pt;height:438.2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" o:allowincell="f" fillcolor="#cfcdcd" stroked="f">
                <v:textbox>
                  <w:txbxContent>
                    <w:p w14:paraId="1D6B6213" w14:textId="77777777" w:rsidR="00566017" w:rsidRDefault="00566017" w:rsidP="00566017">
                      <w:pPr>
                        <w:spacing w:before="120"/>
                        <w:ind w:left="218"/>
                        <w:rPr>
                          <w:rFonts w:ascii="Calibri" w:hAnsi="Calibri" w:cs="Calibri"/>
                          <w:b/>
                          <w:color w:val="595959"/>
                          <w:sz w:val="28"/>
                          <w:szCs w:val="30"/>
                        </w:rPr>
                      </w:pPr>
                      <w:r w:rsidRPr="00C477EF"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  <w:t>CRITERIOS DE VALORACIÓN</w:t>
                      </w:r>
                    </w:p>
                    <w:p w14:paraId="3B9E3A16" w14:textId="77777777" w:rsidR="00566017" w:rsidRPr="00F336A9" w:rsidRDefault="00566017" w:rsidP="00566017">
                      <w:pPr>
                        <w:spacing w:before="120"/>
                        <w:ind w:left="218"/>
                        <w:rPr>
                          <w:rFonts w:ascii="Calibri" w:hAnsi="Calibri" w:cs="Calibri"/>
                          <w:b/>
                          <w:color w:val="595959"/>
                          <w:sz w:val="28"/>
                          <w:szCs w:val="30"/>
                        </w:rPr>
                      </w:pPr>
                    </w:p>
                    <w:p w14:paraId="6EF8CE55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Carácter innovador de la propuesta de proyecto (hasta un 30%):</w:t>
                      </w:r>
                      <w:r w:rsidRPr="00C8298B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Necesidad no cubierta o problema que resuelve; Diferencias y ventajas respecto al estado de la técnica; Alineación con los ODS; Alineación con necesidades de sectores estratégicos; Etc.</w:t>
                      </w:r>
                    </w:p>
                    <w:p w14:paraId="5A10916E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Impacto esperado (hasta un 30%):</w:t>
                      </w:r>
                      <w:r w:rsidRPr="00C8298B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Uso y aplicaciones de los resultados; Usuarios y personas beneficiarias; Valor y beneficios sociales esperados; Mercado potencial y sectores de interés; Etc.</w:t>
                      </w:r>
                    </w:p>
                    <w:p w14:paraId="48A82138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Adecuación de la/s empresa/s o entidad/es al objeto del proyecto y los fines del mismo (hasta un 20%):</w:t>
                      </w:r>
                      <w:r w:rsidRPr="00C8298B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Se deberán describir las actividades a desarrollar por el personal de la empresa o entidad colaboradora para la consecución del proyecto</w:t>
                      </w:r>
                    </w:p>
                    <w:p w14:paraId="750F4FA3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Adecuación del presupuesto y cofinanciación (hasta un 20%).</w:t>
                      </w:r>
                    </w:p>
                    <w:p w14:paraId="55478C50" w14:textId="77777777" w:rsidR="00566017" w:rsidRPr="001E12BE" w:rsidRDefault="00566017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30CE2">
        <w:rPr>
          <w:rFonts w:asciiTheme="minorHAnsi" w:hAnsiTheme="minorHAnsi" w:cstheme="minorHAnsi"/>
          <w:b/>
          <w:bCs/>
          <w:sz w:val="22"/>
          <w:szCs w:val="22"/>
          <w:lang w:val="es-ES"/>
        </w:rPr>
        <w:t>Programa de Transferencia de Conocimiento en Humanidades, Creación Artística, Ciencias Sociales, Económicas y Jurídicas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 xml:space="preserve">. </w:t>
      </w:r>
      <w:r w:rsidRPr="00830CE2">
        <w:rPr>
          <w:rFonts w:asciiTheme="minorHAnsi" w:hAnsiTheme="minorHAnsi" w:cstheme="minorHAnsi"/>
          <w:b/>
          <w:sz w:val="22"/>
          <w:szCs w:val="22"/>
          <w:lang w:val="es-ES"/>
        </w:rPr>
        <w:t>Plan Propio de Investigación y Transferencia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 xml:space="preserve"> 2024.</w:t>
      </w:r>
    </w:p>
    <w:p w14:paraId="5501AE9C" w14:textId="77777777" w:rsidR="00830CE2" w:rsidRDefault="00830CE2" w:rsidP="00830C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40C7BB" w14:textId="6C5A086A" w:rsidR="00830CE2" w:rsidRPr="00830CE2" w:rsidRDefault="00830CE2" w:rsidP="00830CE2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0CE2">
        <w:rPr>
          <w:rFonts w:asciiTheme="minorHAnsi" w:hAnsiTheme="minorHAnsi" w:cstheme="minorHAnsi"/>
          <w:b/>
          <w:sz w:val="28"/>
          <w:szCs w:val="28"/>
        </w:rPr>
        <w:t>MEMORIA Y PRESUPUESTO DEL PROYECTO</w:t>
      </w:r>
    </w:p>
    <w:p w14:paraId="6A845740" w14:textId="303B4500" w:rsidR="00830CE2" w:rsidRDefault="00830CE2" w:rsidP="00F74251">
      <w:pPr>
        <w:rPr>
          <w:rFonts w:asciiTheme="minorHAnsi" w:hAnsiTheme="minorHAnsi" w:cstheme="minorHAnsi"/>
          <w:b/>
          <w:sz w:val="22"/>
          <w:szCs w:val="22"/>
        </w:rPr>
      </w:pPr>
    </w:p>
    <w:p w14:paraId="656FD4D7" w14:textId="77777777" w:rsidR="00A410C9" w:rsidRPr="00D17021" w:rsidRDefault="00A410C9" w:rsidP="00A410C9">
      <w:pPr>
        <w:pStyle w:val="t28"/>
        <w:spacing w:line="240" w:lineRule="auto"/>
        <w:ind w:right="-160"/>
        <w:rPr>
          <w:rFonts w:asciiTheme="minorHAnsi" w:hAnsiTheme="minorHAnsi" w:cstheme="minorHAnsi"/>
          <w:b/>
          <w:sz w:val="22"/>
          <w:szCs w:val="22"/>
        </w:rPr>
      </w:pPr>
    </w:p>
    <w:p w14:paraId="5F6B23D3" w14:textId="5AFFCF64" w:rsidR="00566017" w:rsidRDefault="00566017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5DC288CE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2DA4BBBF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1A4BAD34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6AF7CA9F" w14:textId="77777777" w:rsidR="004F13F6" w:rsidRPr="001E12BE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3B5429A1" w14:textId="77777777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>Título del Proyecto</w:t>
      </w:r>
    </w:p>
    <w:p w14:paraId="26CDC900" w14:textId="77777777" w:rsidR="00765BC5" w:rsidRPr="00322C64" w:rsidRDefault="00765BC5" w:rsidP="00765BC5">
      <w:pPr>
        <w:spacing w:before="120"/>
        <w:ind w:left="218"/>
        <w:jc w:val="both"/>
        <w:rPr>
          <w:rFonts w:ascii="Calibri" w:hAnsi="Calibri" w:cs="Calibri"/>
          <w:color w:val="595959"/>
        </w:rPr>
      </w:pPr>
    </w:p>
    <w:p w14:paraId="48ECE0CB" w14:textId="77777777" w:rsidR="004F13F6" w:rsidRDefault="00765BC5" w:rsidP="004F13F6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>Resumen</w:t>
      </w:r>
      <w:r w:rsidRPr="00C477EF">
        <w:rPr>
          <w:rFonts w:ascii="Calibri" w:hAnsi="Calibri" w:cs="Calibri"/>
          <w:b/>
          <w:color w:val="595959"/>
          <w:sz w:val="28"/>
          <w:szCs w:val="30"/>
        </w:rPr>
        <w:t xml:space="preserve"> </w:t>
      </w:r>
      <w:r w:rsidRPr="00C477EF">
        <w:rPr>
          <w:rFonts w:ascii="Calibri" w:hAnsi="Calibri" w:cs="Calibri"/>
          <w:i/>
          <w:color w:val="595959"/>
        </w:rPr>
        <w:t>(Máximo 300 palabras)</w:t>
      </w:r>
      <w:r>
        <w:rPr>
          <w:rFonts w:ascii="Calibri" w:hAnsi="Calibri" w:cs="Calibri"/>
          <w:i/>
          <w:color w:val="595959"/>
        </w:rPr>
        <w:t>.</w:t>
      </w:r>
    </w:p>
    <w:p w14:paraId="4278AD9A" w14:textId="77777777" w:rsidR="004F13F6" w:rsidRDefault="004F13F6" w:rsidP="004F13F6">
      <w:pPr>
        <w:pStyle w:val="Prrafodelista"/>
        <w:rPr>
          <w:rFonts w:ascii="Calibri" w:hAnsi="Calibri" w:cs="Calibri"/>
          <w:b/>
          <w:color w:val="E92C30"/>
          <w:sz w:val="28"/>
          <w:szCs w:val="30"/>
        </w:rPr>
      </w:pPr>
    </w:p>
    <w:p w14:paraId="6087BA50" w14:textId="3871A3AC" w:rsidR="00765BC5" w:rsidRPr="004F13F6" w:rsidRDefault="004F13F6" w:rsidP="004F13F6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4F13F6">
        <w:rPr>
          <w:rFonts w:ascii="Calibri" w:hAnsi="Calibri" w:cs="Calibri"/>
          <w:b/>
          <w:color w:val="E92C30"/>
          <w:sz w:val="28"/>
          <w:szCs w:val="30"/>
        </w:rPr>
        <w:t>Carácter innovador de la</w:t>
      </w:r>
      <w:r w:rsidR="00765BC5" w:rsidRPr="004F13F6">
        <w:rPr>
          <w:rFonts w:ascii="Calibri" w:hAnsi="Calibri" w:cs="Calibri"/>
          <w:b/>
          <w:color w:val="E92C30"/>
          <w:sz w:val="28"/>
          <w:szCs w:val="30"/>
        </w:rPr>
        <w:t xml:space="preserve"> propuesta</w:t>
      </w:r>
      <w:r w:rsidR="00765BC5" w:rsidRPr="004F13F6">
        <w:rPr>
          <w:rFonts w:ascii="Calibri" w:hAnsi="Calibri" w:cs="Calibri"/>
          <w:b/>
          <w:color w:val="595959"/>
          <w:sz w:val="28"/>
          <w:szCs w:val="30"/>
        </w:rPr>
        <w:t xml:space="preserve"> </w:t>
      </w:r>
      <w:r w:rsidR="00182D10" w:rsidRPr="00182D10">
        <w:rPr>
          <w:rFonts w:ascii="Calibri" w:hAnsi="Calibri" w:cs="Calibri"/>
          <w:i/>
          <w:color w:val="595959"/>
        </w:rPr>
        <w:t>(</w:t>
      </w:r>
      <w:r w:rsidR="00182D10" w:rsidRPr="00C8298B">
        <w:rPr>
          <w:rFonts w:ascii="Calibri" w:hAnsi="Calibri" w:cs="Calibri"/>
          <w:i/>
          <w:color w:val="595959"/>
        </w:rPr>
        <w:t xml:space="preserve">Necesidad no cubierta o problema que resuelve; Diferencias y ventajas respecto al estado </w:t>
      </w:r>
      <w:r w:rsidR="00182D10">
        <w:rPr>
          <w:rFonts w:ascii="Calibri" w:hAnsi="Calibri" w:cs="Calibri"/>
          <w:i/>
          <w:color w:val="595959"/>
        </w:rPr>
        <w:t xml:space="preserve">actual </w:t>
      </w:r>
      <w:r w:rsidR="00182D10" w:rsidRPr="00C8298B">
        <w:rPr>
          <w:rFonts w:ascii="Calibri" w:hAnsi="Calibri" w:cs="Calibri"/>
          <w:i/>
          <w:color w:val="595959"/>
        </w:rPr>
        <w:t>de la técnica; Alineación con los ODS; Alineación con necesidades de sectores estratégicos; Etc.</w:t>
      </w:r>
      <w:r w:rsidR="00182D10">
        <w:rPr>
          <w:rFonts w:ascii="Calibri" w:hAnsi="Calibri" w:cs="Calibri"/>
          <w:i/>
          <w:color w:val="595959"/>
        </w:rPr>
        <w:t>)</w:t>
      </w:r>
    </w:p>
    <w:p w14:paraId="1D8C811C" w14:textId="77777777" w:rsidR="004F13F6" w:rsidRPr="004F13F6" w:rsidRDefault="004F13F6" w:rsidP="004F13F6">
      <w:p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</w:p>
    <w:p w14:paraId="520383A6" w14:textId="3E617FCC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 xml:space="preserve">Objetivos </w:t>
      </w:r>
      <w:r>
        <w:rPr>
          <w:rFonts w:ascii="Calibri" w:hAnsi="Calibri" w:cs="Calibri"/>
          <w:i/>
          <w:color w:val="595959"/>
        </w:rPr>
        <w:t>(G</w:t>
      </w:r>
      <w:r w:rsidRPr="00C477EF">
        <w:rPr>
          <w:rFonts w:ascii="Calibri" w:hAnsi="Calibri" w:cs="Calibri"/>
          <w:i/>
          <w:color w:val="595959"/>
        </w:rPr>
        <w:t>eneral</w:t>
      </w:r>
      <w:r w:rsidR="00182D10">
        <w:rPr>
          <w:rFonts w:ascii="Calibri" w:hAnsi="Calibri" w:cs="Calibri"/>
          <w:i/>
          <w:color w:val="595959"/>
        </w:rPr>
        <w:t>es</w:t>
      </w:r>
      <w:r w:rsidRPr="00C477EF">
        <w:rPr>
          <w:rFonts w:ascii="Calibri" w:hAnsi="Calibri" w:cs="Calibri"/>
          <w:i/>
          <w:color w:val="595959"/>
        </w:rPr>
        <w:t xml:space="preserve"> y específicos)</w:t>
      </w:r>
      <w:r>
        <w:rPr>
          <w:rFonts w:ascii="Calibri" w:hAnsi="Calibri" w:cs="Calibri"/>
          <w:i/>
          <w:color w:val="595959"/>
        </w:rPr>
        <w:t>.</w:t>
      </w:r>
    </w:p>
    <w:p w14:paraId="6BDE696B" w14:textId="77777777" w:rsidR="00765BC5" w:rsidRPr="00322C64" w:rsidRDefault="00765BC5" w:rsidP="00765BC5">
      <w:pPr>
        <w:pStyle w:val="Prrafodelista"/>
        <w:rPr>
          <w:rFonts w:ascii="Calibri" w:hAnsi="Calibri" w:cs="Calibri"/>
          <w:color w:val="595959"/>
        </w:rPr>
      </w:pPr>
    </w:p>
    <w:p w14:paraId="4E7F2036" w14:textId="4983555F" w:rsidR="00765BC5" w:rsidRPr="00C477EF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 xml:space="preserve">Miembros del equipo </w:t>
      </w:r>
      <w:r w:rsidRPr="00C477EF">
        <w:rPr>
          <w:rFonts w:ascii="Calibri" w:hAnsi="Calibri" w:cs="Calibri"/>
          <w:i/>
          <w:color w:val="595959"/>
        </w:rPr>
        <w:t>(</w:t>
      </w:r>
      <w:r w:rsidR="00182D10">
        <w:rPr>
          <w:rFonts w:ascii="Calibri" w:hAnsi="Calibri" w:cs="Calibri"/>
          <w:i/>
          <w:color w:val="595959"/>
        </w:rPr>
        <w:t>Indicar el n</w:t>
      </w:r>
      <w:r w:rsidRPr="00C477EF">
        <w:rPr>
          <w:rFonts w:ascii="Calibri" w:hAnsi="Calibri" w:cs="Calibri"/>
          <w:i/>
          <w:color w:val="595959"/>
        </w:rPr>
        <w:t>ombre y apellidos de</w:t>
      </w:r>
      <w:r>
        <w:rPr>
          <w:rFonts w:ascii="Calibri" w:hAnsi="Calibri" w:cs="Calibri"/>
          <w:i/>
          <w:color w:val="595959"/>
        </w:rPr>
        <w:t>l Investigador Principal y de</w:t>
      </w:r>
      <w:r w:rsidRPr="00C477EF">
        <w:rPr>
          <w:rFonts w:ascii="Calibri" w:hAnsi="Calibri" w:cs="Calibri"/>
          <w:i/>
          <w:color w:val="595959"/>
        </w:rPr>
        <w:t xml:space="preserve"> todos los integrantes del proyecto</w:t>
      </w:r>
      <w:r w:rsidR="00182D10">
        <w:rPr>
          <w:rFonts w:ascii="Calibri" w:hAnsi="Calibri" w:cs="Calibri"/>
          <w:i/>
          <w:color w:val="595959"/>
        </w:rPr>
        <w:t xml:space="preserve"> </w:t>
      </w:r>
      <w:r w:rsidR="004F13F6">
        <w:rPr>
          <w:rFonts w:ascii="Calibri" w:hAnsi="Calibri" w:cs="Calibri"/>
          <w:i/>
          <w:color w:val="595959"/>
        </w:rPr>
        <w:t>-máximo 5 PDI-</w:t>
      </w:r>
      <w:r w:rsidRPr="00C477EF">
        <w:rPr>
          <w:rFonts w:ascii="Calibri" w:hAnsi="Calibri" w:cs="Calibri"/>
          <w:i/>
          <w:color w:val="595959"/>
        </w:rPr>
        <w:t xml:space="preserve">, </w:t>
      </w:r>
      <w:r w:rsidR="00182D10">
        <w:rPr>
          <w:rFonts w:ascii="Calibri" w:hAnsi="Calibri" w:cs="Calibri"/>
          <w:i/>
          <w:color w:val="595959"/>
        </w:rPr>
        <w:t>así como</w:t>
      </w:r>
      <w:r w:rsidRPr="00C477EF">
        <w:rPr>
          <w:rFonts w:ascii="Calibri" w:hAnsi="Calibri" w:cs="Calibri"/>
          <w:i/>
          <w:color w:val="595959"/>
        </w:rPr>
        <w:t xml:space="preserve"> su vinculación con la U</w:t>
      </w:r>
      <w:r w:rsidR="00182D10">
        <w:rPr>
          <w:rFonts w:ascii="Calibri" w:hAnsi="Calibri" w:cs="Calibri"/>
          <w:i/>
          <w:color w:val="595959"/>
        </w:rPr>
        <w:t>niversidad</w:t>
      </w:r>
      <w:r w:rsidR="004F13F6">
        <w:rPr>
          <w:rFonts w:ascii="Calibri" w:hAnsi="Calibri" w:cs="Calibri"/>
          <w:i/>
          <w:color w:val="595959"/>
        </w:rPr>
        <w:t>, y en su caso, experiencia en transferencia de conocimiento</w:t>
      </w:r>
      <w:r w:rsidR="00C27DB5">
        <w:rPr>
          <w:rFonts w:ascii="Calibri" w:hAnsi="Calibri" w:cs="Calibri"/>
          <w:i/>
          <w:color w:val="595959"/>
        </w:rPr>
        <w:t>).</w:t>
      </w:r>
    </w:p>
    <w:p w14:paraId="7E0398A5" w14:textId="77777777" w:rsidR="00765BC5" w:rsidRPr="00322C64" w:rsidRDefault="00765BC5" w:rsidP="00765BC5">
      <w:pPr>
        <w:pStyle w:val="Prrafodelista"/>
        <w:ind w:left="0"/>
        <w:jc w:val="both"/>
        <w:rPr>
          <w:rFonts w:ascii="Calibri" w:hAnsi="Calibri" w:cs="Calibri"/>
          <w:color w:val="595959"/>
        </w:rPr>
      </w:pPr>
    </w:p>
    <w:p w14:paraId="6B03FAC2" w14:textId="2B90623A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>Actividades previstas, metodología y plan de trabajo</w:t>
      </w:r>
      <w:r w:rsidRPr="00C477EF">
        <w:rPr>
          <w:rFonts w:ascii="Calibri" w:hAnsi="Calibri" w:cs="Calibri"/>
          <w:i/>
          <w:color w:val="595959"/>
        </w:rPr>
        <w:t xml:space="preserve"> (Incluir un cronograma de trabajo. Plazo </w:t>
      </w:r>
      <w:r>
        <w:rPr>
          <w:rFonts w:ascii="Calibri" w:hAnsi="Calibri" w:cs="Calibri"/>
          <w:i/>
          <w:color w:val="595959"/>
        </w:rPr>
        <w:t xml:space="preserve">máximo </w:t>
      </w:r>
      <w:r w:rsidRPr="00C477EF">
        <w:rPr>
          <w:rFonts w:ascii="Calibri" w:hAnsi="Calibri" w:cs="Calibri"/>
          <w:i/>
          <w:color w:val="595959"/>
        </w:rPr>
        <w:t>de ejecución: 1</w:t>
      </w:r>
      <w:r>
        <w:rPr>
          <w:rFonts w:ascii="Calibri" w:hAnsi="Calibri" w:cs="Calibri"/>
          <w:i/>
          <w:color w:val="595959"/>
        </w:rPr>
        <w:t>2</w:t>
      </w:r>
      <w:r w:rsidRPr="00C477EF">
        <w:rPr>
          <w:rFonts w:ascii="Calibri" w:hAnsi="Calibri" w:cs="Calibri"/>
          <w:i/>
          <w:color w:val="595959"/>
        </w:rPr>
        <w:t xml:space="preserve"> </w:t>
      </w:r>
      <w:r>
        <w:rPr>
          <w:rFonts w:ascii="Calibri" w:hAnsi="Calibri" w:cs="Calibri"/>
          <w:i/>
          <w:color w:val="595959"/>
        </w:rPr>
        <w:t>meses</w:t>
      </w:r>
      <w:r w:rsidR="00182D10">
        <w:rPr>
          <w:rFonts w:ascii="Calibri" w:hAnsi="Calibri" w:cs="Calibri"/>
          <w:i/>
          <w:color w:val="595959"/>
        </w:rPr>
        <w:t xml:space="preserve">. </w:t>
      </w:r>
      <w:r w:rsidR="00182D10" w:rsidRPr="00C8298B">
        <w:rPr>
          <w:rFonts w:ascii="Calibri" w:hAnsi="Calibri" w:cs="Calibri"/>
          <w:i/>
          <w:color w:val="595959"/>
        </w:rPr>
        <w:t>Se deberán describir las actividades a desarrollar por</w:t>
      </w:r>
      <w:r w:rsidR="00182D10">
        <w:rPr>
          <w:rFonts w:ascii="Calibri" w:hAnsi="Calibri" w:cs="Calibri"/>
          <w:i/>
          <w:color w:val="595959"/>
        </w:rPr>
        <w:t xml:space="preserve"> cada parte: Equipo </w:t>
      </w:r>
      <w:r w:rsidR="00C27DB5">
        <w:rPr>
          <w:rFonts w:ascii="Calibri" w:hAnsi="Calibri" w:cs="Calibri"/>
          <w:i/>
          <w:color w:val="595959"/>
        </w:rPr>
        <w:t xml:space="preserve">investigador </w:t>
      </w:r>
      <w:r w:rsidR="00182D10">
        <w:rPr>
          <w:rFonts w:ascii="Calibri" w:hAnsi="Calibri" w:cs="Calibri"/>
          <w:i/>
          <w:color w:val="595959"/>
        </w:rPr>
        <w:t>de la UGR y</w:t>
      </w:r>
      <w:r w:rsidR="00182D10" w:rsidRPr="00C8298B">
        <w:rPr>
          <w:rFonts w:ascii="Calibri" w:hAnsi="Calibri" w:cs="Calibri"/>
          <w:i/>
          <w:color w:val="595959"/>
        </w:rPr>
        <w:t xml:space="preserve"> </w:t>
      </w:r>
      <w:r w:rsidR="00C27DB5">
        <w:rPr>
          <w:rFonts w:ascii="Calibri" w:hAnsi="Calibri" w:cs="Calibri"/>
          <w:i/>
          <w:color w:val="595959"/>
        </w:rPr>
        <w:t xml:space="preserve">personal de </w:t>
      </w:r>
      <w:r w:rsidR="00182D10" w:rsidRPr="00C8298B">
        <w:rPr>
          <w:rFonts w:ascii="Calibri" w:hAnsi="Calibri" w:cs="Calibri"/>
          <w:i/>
          <w:color w:val="595959"/>
        </w:rPr>
        <w:t>la</w:t>
      </w:r>
      <w:r w:rsidR="00182D10">
        <w:rPr>
          <w:rFonts w:ascii="Calibri" w:hAnsi="Calibri" w:cs="Calibri"/>
          <w:i/>
          <w:color w:val="595959"/>
        </w:rPr>
        <w:t>/s</w:t>
      </w:r>
      <w:r w:rsidR="00182D10" w:rsidRPr="00C8298B">
        <w:rPr>
          <w:rFonts w:ascii="Calibri" w:hAnsi="Calibri" w:cs="Calibri"/>
          <w:i/>
          <w:color w:val="595959"/>
        </w:rPr>
        <w:t xml:space="preserve"> empresa</w:t>
      </w:r>
      <w:r w:rsidR="00182D10">
        <w:rPr>
          <w:rFonts w:ascii="Calibri" w:hAnsi="Calibri" w:cs="Calibri"/>
          <w:i/>
          <w:color w:val="595959"/>
        </w:rPr>
        <w:t>/s</w:t>
      </w:r>
      <w:r w:rsidR="00182D10" w:rsidRPr="00C8298B">
        <w:rPr>
          <w:rFonts w:ascii="Calibri" w:hAnsi="Calibri" w:cs="Calibri"/>
          <w:i/>
          <w:color w:val="595959"/>
        </w:rPr>
        <w:t xml:space="preserve"> o entidad</w:t>
      </w:r>
      <w:r w:rsidR="00182D10">
        <w:rPr>
          <w:rFonts w:ascii="Calibri" w:hAnsi="Calibri" w:cs="Calibri"/>
          <w:i/>
          <w:color w:val="595959"/>
        </w:rPr>
        <w:t>/es</w:t>
      </w:r>
      <w:r w:rsidR="00182D10" w:rsidRPr="00C8298B">
        <w:rPr>
          <w:rFonts w:ascii="Calibri" w:hAnsi="Calibri" w:cs="Calibri"/>
          <w:i/>
          <w:color w:val="595959"/>
        </w:rPr>
        <w:t xml:space="preserve"> colaboradora</w:t>
      </w:r>
      <w:r w:rsidR="00182D10">
        <w:rPr>
          <w:rFonts w:ascii="Calibri" w:hAnsi="Calibri" w:cs="Calibri"/>
          <w:i/>
          <w:color w:val="595959"/>
        </w:rPr>
        <w:t>/s</w:t>
      </w:r>
      <w:r w:rsidR="00182D10" w:rsidRPr="00C8298B">
        <w:rPr>
          <w:rFonts w:ascii="Calibri" w:hAnsi="Calibri" w:cs="Calibri"/>
          <w:i/>
          <w:color w:val="595959"/>
        </w:rPr>
        <w:t xml:space="preserve"> para la consecución del proyecto</w:t>
      </w:r>
      <w:r w:rsidRPr="00C477EF">
        <w:rPr>
          <w:rFonts w:ascii="Calibri" w:hAnsi="Calibri" w:cs="Calibri"/>
          <w:i/>
          <w:color w:val="595959"/>
        </w:rPr>
        <w:t>)</w:t>
      </w:r>
      <w:r>
        <w:rPr>
          <w:rFonts w:ascii="Calibri" w:hAnsi="Calibri" w:cs="Calibri"/>
          <w:i/>
          <w:color w:val="595959"/>
        </w:rPr>
        <w:t>.</w:t>
      </w:r>
    </w:p>
    <w:p w14:paraId="12B7D865" w14:textId="77777777" w:rsidR="00765BC5" w:rsidRPr="00C477EF" w:rsidRDefault="00765BC5" w:rsidP="00765BC5">
      <w:pPr>
        <w:pStyle w:val="Prrafodelista"/>
        <w:rPr>
          <w:rFonts w:ascii="Calibri" w:hAnsi="Calibri" w:cs="Calibri"/>
          <w:color w:val="E92C30"/>
        </w:rPr>
      </w:pPr>
    </w:p>
    <w:p w14:paraId="31F54E2B" w14:textId="4CB80A29" w:rsidR="00765BC5" w:rsidRPr="00885E7B" w:rsidRDefault="00182D10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>
        <w:rPr>
          <w:rFonts w:ascii="Calibri" w:hAnsi="Calibri" w:cs="Calibri"/>
          <w:b/>
          <w:color w:val="E92C30"/>
          <w:sz w:val="28"/>
          <w:szCs w:val="30"/>
        </w:rPr>
        <w:t>Resultados e Impacto esperado</w:t>
      </w:r>
      <w:r w:rsidR="00765BC5">
        <w:rPr>
          <w:rFonts w:ascii="Calibri" w:hAnsi="Calibri" w:cs="Calibri"/>
          <w:b/>
          <w:color w:val="E92C30"/>
          <w:sz w:val="28"/>
          <w:szCs w:val="30"/>
        </w:rPr>
        <w:t xml:space="preserve"> </w:t>
      </w:r>
      <w:r w:rsidR="00765BC5" w:rsidRPr="00C477EF">
        <w:rPr>
          <w:rFonts w:ascii="Calibri" w:hAnsi="Calibri" w:cs="Calibri"/>
          <w:i/>
          <w:color w:val="595959"/>
        </w:rPr>
        <w:t>(</w:t>
      </w:r>
      <w:r w:rsidRPr="00C8298B">
        <w:rPr>
          <w:rFonts w:ascii="Calibri" w:hAnsi="Calibri" w:cs="Calibri"/>
          <w:i/>
          <w:color w:val="595959"/>
        </w:rPr>
        <w:t>Uso y aplicaciones de los resultados; Usuarios y personas beneficiarias; Valor y beneficios sociales esperados; Mercado potencial y sectores de interés; Etc.</w:t>
      </w:r>
      <w:r w:rsidR="00765BC5">
        <w:rPr>
          <w:rFonts w:ascii="Calibri" w:hAnsi="Calibri" w:cs="Calibri"/>
          <w:i/>
          <w:color w:val="595959"/>
        </w:rPr>
        <w:t>).</w:t>
      </w:r>
    </w:p>
    <w:p w14:paraId="2AC4994B" w14:textId="77777777" w:rsidR="00765BC5" w:rsidRDefault="00765BC5" w:rsidP="00765BC5">
      <w:pPr>
        <w:pStyle w:val="Prrafodelista"/>
        <w:rPr>
          <w:rFonts w:ascii="Calibri" w:hAnsi="Calibri" w:cs="Calibri"/>
          <w:i/>
          <w:color w:val="595959"/>
        </w:rPr>
      </w:pPr>
    </w:p>
    <w:p w14:paraId="5339ABA2" w14:textId="068CA5C4" w:rsidR="00765BC5" w:rsidRPr="00BC231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BC2315">
        <w:rPr>
          <w:rFonts w:ascii="Calibri" w:hAnsi="Calibri" w:cs="Calibri"/>
          <w:b/>
          <w:color w:val="E92C30"/>
          <w:sz w:val="28"/>
          <w:szCs w:val="30"/>
        </w:rPr>
        <w:t>Difusión y explotación de</w:t>
      </w:r>
      <w:r>
        <w:rPr>
          <w:rFonts w:ascii="Calibri" w:hAnsi="Calibri" w:cs="Calibri"/>
          <w:b/>
          <w:color w:val="E92C30"/>
          <w:sz w:val="28"/>
          <w:szCs w:val="30"/>
        </w:rPr>
        <w:t xml:space="preserve"> los resultados esperados </w:t>
      </w:r>
      <w:r w:rsidRPr="00BC2315">
        <w:rPr>
          <w:rFonts w:ascii="Calibri" w:hAnsi="Calibri" w:cs="Calibri"/>
          <w:i/>
          <w:color w:val="595959"/>
        </w:rPr>
        <w:t xml:space="preserve">(Actividades previstas de </w:t>
      </w:r>
      <w:r w:rsidRPr="00BC2315">
        <w:rPr>
          <w:rFonts w:ascii="Calibri" w:hAnsi="Calibri" w:cs="Calibri"/>
          <w:b/>
          <w:i/>
          <w:color w:val="595959"/>
        </w:rPr>
        <w:t>difusión y explotación comercial</w:t>
      </w:r>
      <w:r w:rsidRPr="00BC2315">
        <w:rPr>
          <w:rFonts w:ascii="Calibri" w:hAnsi="Calibri" w:cs="Calibri"/>
          <w:i/>
          <w:color w:val="595959"/>
        </w:rPr>
        <w:t xml:space="preserve"> de los resultados: difusión vía web y otros canales de comunicación online, asistencia a ferias comerciales, presentación de los resultados a empresas, explotación de los resultados de la investigación por parte de una empresa/entidad, etc.</w:t>
      </w:r>
      <w:r>
        <w:rPr>
          <w:rFonts w:ascii="Calibri" w:hAnsi="Calibri" w:cs="Calibri"/>
          <w:i/>
          <w:color w:val="595959"/>
        </w:rPr>
        <w:t xml:space="preserve"> </w:t>
      </w:r>
      <w:r w:rsidRPr="00765BC5">
        <w:rPr>
          <w:rFonts w:ascii="Calibri" w:hAnsi="Calibri" w:cs="Calibri"/>
          <w:i/>
          <w:color w:val="595959"/>
          <w:u w:val="single"/>
        </w:rPr>
        <w:t>Nota:</w:t>
      </w:r>
      <w:r>
        <w:rPr>
          <w:rFonts w:ascii="Calibri" w:hAnsi="Calibri" w:cs="Calibri"/>
          <w:i/>
          <w:color w:val="595959"/>
        </w:rPr>
        <w:t xml:space="preserve"> </w:t>
      </w:r>
      <w:r w:rsidRPr="00BC2315">
        <w:rPr>
          <w:rFonts w:ascii="Calibri" w:hAnsi="Calibri" w:cs="Calibri"/>
          <w:b/>
          <w:i/>
          <w:color w:val="595959"/>
        </w:rPr>
        <w:t xml:space="preserve">No se financiará la publicación de artículos científicos, edición de libros o revistas científicas, ni cualquier </w:t>
      </w:r>
      <w:r>
        <w:rPr>
          <w:rFonts w:ascii="Calibri" w:hAnsi="Calibri" w:cs="Calibri"/>
          <w:b/>
          <w:i/>
          <w:color w:val="595959"/>
        </w:rPr>
        <w:t>otra publicación</w:t>
      </w:r>
      <w:r w:rsidR="00C27DB5">
        <w:rPr>
          <w:rFonts w:ascii="Calibri" w:hAnsi="Calibri" w:cs="Calibri"/>
          <w:b/>
          <w:i/>
          <w:color w:val="595959"/>
        </w:rPr>
        <w:t xml:space="preserve"> o asistencia a eventos</w:t>
      </w:r>
      <w:r>
        <w:rPr>
          <w:rFonts w:ascii="Calibri" w:hAnsi="Calibri" w:cs="Calibri"/>
          <w:b/>
          <w:i/>
          <w:color w:val="595959"/>
        </w:rPr>
        <w:t xml:space="preserve"> </w:t>
      </w:r>
      <w:r w:rsidRPr="00BC2315">
        <w:rPr>
          <w:rFonts w:ascii="Calibri" w:hAnsi="Calibri" w:cs="Calibri"/>
          <w:b/>
          <w:i/>
          <w:color w:val="595959"/>
        </w:rPr>
        <w:t>de carácter puramente científico</w:t>
      </w:r>
      <w:r w:rsidRPr="00BC2315">
        <w:rPr>
          <w:rFonts w:ascii="Calibri" w:hAnsi="Calibri" w:cs="Calibri"/>
          <w:i/>
          <w:color w:val="595959"/>
        </w:rPr>
        <w:t>)</w:t>
      </w:r>
      <w:r>
        <w:rPr>
          <w:rFonts w:ascii="Calibri" w:hAnsi="Calibri" w:cs="Calibri"/>
          <w:i/>
          <w:color w:val="595959"/>
        </w:rPr>
        <w:t>.</w:t>
      </w:r>
    </w:p>
    <w:p w14:paraId="667A5A70" w14:textId="77777777" w:rsidR="00765BC5" w:rsidRDefault="00765BC5" w:rsidP="00765BC5">
      <w:pPr>
        <w:pStyle w:val="Prrafodelista"/>
        <w:rPr>
          <w:rFonts w:ascii="Calibri" w:hAnsi="Calibri" w:cs="Calibri"/>
          <w:color w:val="E92C30"/>
        </w:rPr>
      </w:pPr>
    </w:p>
    <w:p w14:paraId="41AEA62B" w14:textId="77777777" w:rsidR="00830CE2" w:rsidRDefault="00830CE2" w:rsidP="00765BC5">
      <w:pPr>
        <w:pStyle w:val="Prrafodelista"/>
        <w:rPr>
          <w:rFonts w:ascii="Calibri" w:hAnsi="Calibri" w:cs="Calibri"/>
          <w:color w:val="E92C30"/>
        </w:rPr>
      </w:pPr>
    </w:p>
    <w:p w14:paraId="2D01FDBF" w14:textId="77777777" w:rsidR="00830CE2" w:rsidRDefault="00830CE2" w:rsidP="00765BC5">
      <w:pPr>
        <w:pStyle w:val="Prrafodelista"/>
        <w:rPr>
          <w:rFonts w:ascii="Calibri" w:hAnsi="Calibri" w:cs="Calibri"/>
          <w:color w:val="E92C30"/>
        </w:rPr>
      </w:pPr>
    </w:p>
    <w:p w14:paraId="2DFD1037" w14:textId="77777777" w:rsidR="00830CE2" w:rsidRDefault="00830CE2" w:rsidP="00765BC5">
      <w:pPr>
        <w:pStyle w:val="Prrafodelista"/>
        <w:rPr>
          <w:rFonts w:ascii="Calibri" w:hAnsi="Calibri" w:cs="Calibri"/>
          <w:color w:val="E92C30"/>
        </w:rPr>
      </w:pPr>
    </w:p>
    <w:p w14:paraId="7245C607" w14:textId="77777777" w:rsidR="00830CE2" w:rsidRDefault="00830CE2" w:rsidP="00765BC5">
      <w:pPr>
        <w:pStyle w:val="Prrafodelista"/>
        <w:rPr>
          <w:rFonts w:ascii="Calibri" w:hAnsi="Calibri" w:cs="Calibri"/>
          <w:color w:val="E92C30"/>
        </w:rPr>
      </w:pPr>
    </w:p>
    <w:p w14:paraId="7BF97802" w14:textId="77777777" w:rsidR="00830CE2" w:rsidRPr="00C477EF" w:rsidRDefault="00830CE2" w:rsidP="00765BC5">
      <w:pPr>
        <w:pStyle w:val="Prrafodelista"/>
        <w:rPr>
          <w:rFonts w:ascii="Calibri" w:hAnsi="Calibri" w:cs="Calibri"/>
          <w:color w:val="E92C30"/>
        </w:rPr>
      </w:pPr>
    </w:p>
    <w:p w14:paraId="7EEC6CCD" w14:textId="253E0208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lastRenderedPageBreak/>
        <w:t>Presupuesto desglosado por conceptos, con indicación de otras fuentes de financiación si existen</w:t>
      </w:r>
    </w:p>
    <w:p w14:paraId="4F16E6D0" w14:textId="77777777" w:rsidR="00765BC5" w:rsidRDefault="00765BC5" w:rsidP="00765BC5">
      <w:pPr>
        <w:pStyle w:val="Prrafodelista"/>
        <w:rPr>
          <w:rFonts w:ascii="Calibri" w:hAnsi="Calibri" w:cs="Calibri"/>
          <w:b/>
          <w:color w:val="595959"/>
          <w:sz w:val="28"/>
          <w:szCs w:val="30"/>
        </w:rPr>
      </w:pPr>
    </w:p>
    <w:tbl>
      <w:tblPr>
        <w:tblpPr w:leftFromText="141" w:rightFromText="141" w:vertAnchor="text" w:horzAnchor="margin" w:tblpY="1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1719"/>
        <w:gridCol w:w="1812"/>
        <w:gridCol w:w="1658"/>
      </w:tblGrid>
      <w:tr w:rsidR="00765BC5" w14:paraId="248C2661" w14:textId="77777777" w:rsidTr="00574FBA">
        <w:trPr>
          <w:trHeight w:val="390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9A98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Concepto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9BAD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 xml:space="preserve">Solicita a </w:t>
            </w:r>
          </w:p>
          <w:p w14:paraId="11C50940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Plan Propio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A814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Cofinancia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DA36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Total</w:t>
            </w:r>
          </w:p>
        </w:tc>
      </w:tr>
      <w:tr w:rsidR="00765BC5" w14:paraId="733CE5AB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2C22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Material fungible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E67A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8CCB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39B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1672F3CE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D4C6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Material inventariable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68F2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14E3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1484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2428A572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F63C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Gastos de difusión de los resultados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31D1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E67B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E86F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51ED403F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C5F4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Viajes y dietas</w:t>
            </w:r>
            <w:r w:rsidRPr="008F19AA">
              <w:rPr>
                <w:rFonts w:ascii="Calibri" w:hAnsi="Calibri" w:cs="Calibri"/>
                <w:b/>
                <w:color w:val="C0000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FCAD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6D49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6DB2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1A45F16B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9106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 xml:space="preserve">Otros gastos necesarios para la ejecución del proyecto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4860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89BA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9258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5D205995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593C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1196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8993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9D54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</w:tbl>
    <w:p w14:paraId="3D19A091" w14:textId="77777777" w:rsidR="00765BC5" w:rsidRDefault="00765BC5" w:rsidP="00765BC5">
      <w:pPr>
        <w:ind w:left="720"/>
        <w:rPr>
          <w:rFonts w:ascii="Calibri" w:hAnsi="Calibri" w:cs="Calibri"/>
          <w:b/>
          <w:sz w:val="20"/>
          <w:szCs w:val="20"/>
        </w:rPr>
      </w:pPr>
    </w:p>
    <w:p w14:paraId="1B31A2AF" w14:textId="77777777" w:rsidR="00765BC5" w:rsidRDefault="00765BC5" w:rsidP="00765BC5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NOTAS:</w:t>
      </w:r>
    </w:p>
    <w:p w14:paraId="5A3ADC67" w14:textId="35526A00" w:rsidR="00765BC5" w:rsidRPr="008F19AA" w:rsidRDefault="00765BC5" w:rsidP="00765BC5">
      <w:pPr>
        <w:numPr>
          <w:ilvl w:val="1"/>
          <w:numId w:val="8"/>
        </w:numPr>
        <w:rPr>
          <w:rFonts w:ascii="Calibri" w:hAnsi="Calibri" w:cs="Calibri"/>
          <w:i/>
          <w:color w:val="595959"/>
        </w:rPr>
      </w:pPr>
      <w:r>
        <w:rPr>
          <w:rFonts w:ascii="Calibri" w:hAnsi="Calibri" w:cs="Calibri"/>
          <w:i/>
          <w:color w:val="595959"/>
        </w:rPr>
        <w:t xml:space="preserve">La financiación </w:t>
      </w:r>
      <w:r w:rsidR="00F57AEF">
        <w:rPr>
          <w:rFonts w:ascii="Calibri" w:hAnsi="Calibri" w:cs="Calibri"/>
          <w:i/>
          <w:color w:val="595959"/>
        </w:rPr>
        <w:t xml:space="preserve">por parte del Plan Propio de Investigación y Transferencia </w:t>
      </w:r>
      <w:r>
        <w:rPr>
          <w:rFonts w:ascii="Calibri" w:hAnsi="Calibri" w:cs="Calibri"/>
          <w:i/>
          <w:color w:val="595959"/>
        </w:rPr>
        <w:t>no superará la cantidad de</w:t>
      </w:r>
      <w:r w:rsidRPr="00C477EF">
        <w:rPr>
          <w:rFonts w:ascii="Calibri" w:hAnsi="Calibri" w:cs="Calibri"/>
          <w:i/>
          <w:color w:val="595959"/>
        </w:rPr>
        <w:t xml:space="preserve"> </w:t>
      </w:r>
      <w:r w:rsidRPr="00EC6BFD">
        <w:rPr>
          <w:rFonts w:ascii="Calibri" w:hAnsi="Calibri" w:cs="Calibri"/>
          <w:b/>
          <w:i/>
          <w:color w:val="595959"/>
        </w:rPr>
        <w:t>5.000€</w:t>
      </w:r>
      <w:r w:rsidRPr="00C477EF">
        <w:rPr>
          <w:rFonts w:ascii="Calibri" w:hAnsi="Calibri" w:cs="Calibri"/>
          <w:i/>
          <w:color w:val="595959"/>
        </w:rPr>
        <w:t xml:space="preserve"> por proyecto.</w:t>
      </w:r>
    </w:p>
    <w:p w14:paraId="1F264A8A" w14:textId="0CA993EE" w:rsidR="00765BC5" w:rsidRDefault="00765BC5" w:rsidP="00765BC5">
      <w:pPr>
        <w:numPr>
          <w:ilvl w:val="1"/>
          <w:numId w:val="8"/>
        </w:numPr>
        <w:rPr>
          <w:rFonts w:ascii="Calibri" w:hAnsi="Calibri" w:cs="Calibri"/>
          <w:i/>
          <w:color w:val="595959"/>
        </w:rPr>
      </w:pPr>
      <w:r w:rsidRPr="00BC2315">
        <w:rPr>
          <w:rFonts w:ascii="Calibri" w:hAnsi="Calibri" w:cs="Calibri"/>
          <w:b/>
          <w:i/>
          <w:color w:val="595959"/>
        </w:rPr>
        <w:t>Gastos no elegibles:</w:t>
      </w:r>
      <w:r>
        <w:rPr>
          <w:rFonts w:ascii="Calibri" w:hAnsi="Calibri" w:cs="Calibri"/>
          <w:i/>
          <w:color w:val="595959"/>
        </w:rPr>
        <w:t xml:space="preserve"> Gastos de personal, gastos informáticos, ofimáticos, gastos asociados a publicaciones de carácter científico -artículos, libros, capítulos de libros, revistas científicas, etc</w:t>
      </w:r>
      <w:r w:rsidR="00F57AEF">
        <w:rPr>
          <w:rFonts w:ascii="Calibri" w:hAnsi="Calibri" w:cs="Calibri"/>
          <w:i/>
          <w:color w:val="595959"/>
        </w:rPr>
        <w:t>-</w:t>
      </w:r>
      <w:r>
        <w:rPr>
          <w:rFonts w:ascii="Calibri" w:hAnsi="Calibri" w:cs="Calibri"/>
          <w:i/>
          <w:color w:val="595959"/>
        </w:rPr>
        <w:t>.</w:t>
      </w:r>
    </w:p>
    <w:p w14:paraId="1B0651EC" w14:textId="609CC875" w:rsidR="00765BC5" w:rsidRDefault="00765BC5" w:rsidP="00765BC5">
      <w:pPr>
        <w:numPr>
          <w:ilvl w:val="1"/>
          <w:numId w:val="8"/>
        </w:numPr>
        <w:rPr>
          <w:rFonts w:ascii="Calibri" w:hAnsi="Calibri" w:cs="Calibri"/>
          <w:b/>
          <w:i/>
          <w:color w:val="595959"/>
        </w:rPr>
      </w:pPr>
      <w:r>
        <w:rPr>
          <w:rFonts w:ascii="Calibri" w:hAnsi="Calibri" w:cs="Calibri"/>
          <w:b/>
          <w:i/>
          <w:color w:val="595959"/>
        </w:rPr>
        <w:t>Justifique cada una de las cantidades solicitadas al Plan Propio</w:t>
      </w:r>
      <w:r w:rsidR="00F57AEF">
        <w:rPr>
          <w:rFonts w:ascii="Calibri" w:hAnsi="Calibri" w:cs="Calibri"/>
          <w:b/>
          <w:i/>
          <w:color w:val="595959"/>
        </w:rPr>
        <w:t>.</w:t>
      </w:r>
    </w:p>
    <w:p w14:paraId="5C8190A4" w14:textId="77777777" w:rsidR="00765BC5" w:rsidRPr="00CF6DAE" w:rsidRDefault="00765BC5" w:rsidP="00765BC5">
      <w:pPr>
        <w:numPr>
          <w:ilvl w:val="1"/>
          <w:numId w:val="8"/>
        </w:numPr>
        <w:rPr>
          <w:i/>
          <w:color w:val="595959"/>
        </w:rPr>
      </w:pPr>
      <w:r w:rsidRPr="008F19AA">
        <w:rPr>
          <w:rFonts w:ascii="Calibri" w:hAnsi="Calibri" w:cs="Calibri"/>
          <w:i/>
          <w:color w:val="C00000"/>
        </w:rPr>
        <w:t>*</w:t>
      </w:r>
      <w:r w:rsidRPr="00CF6DAE">
        <w:rPr>
          <w:rFonts w:ascii="Calibri" w:hAnsi="Calibri" w:cs="Calibri"/>
          <w:i/>
          <w:color w:val="595959"/>
        </w:rPr>
        <w:t>Elabore el presupuesto con base al formato previsto en la</w:t>
      </w:r>
      <w:r w:rsidRPr="008F19AA">
        <w:rPr>
          <w:rFonts w:ascii="Calibri" w:hAnsi="Calibri" w:cs="Calibri"/>
          <w:i/>
        </w:rPr>
        <w:t xml:space="preserve"> </w:t>
      </w:r>
      <w:r w:rsidRPr="008F19AA">
        <w:rPr>
          <w:rFonts w:ascii="Calibri" w:hAnsi="Calibri" w:cs="Calibri"/>
          <w:i/>
        </w:rPr>
        <w:fldChar w:fldCharType="begin"/>
      </w:r>
      <w:r w:rsidRPr="008F19AA">
        <w:rPr>
          <w:rFonts w:ascii="Calibri" w:hAnsi="Calibri" w:cs="Calibri"/>
          <w:i/>
        </w:rPr>
        <w:instrText xml:space="preserve"> HYPERLINK "http://unidadeconomica.ugr.es/pages/gestion_economico_financiera/plantillaliquidacion" </w:instrText>
      </w:r>
      <w:r w:rsidRPr="008F19AA">
        <w:rPr>
          <w:rFonts w:ascii="Calibri" w:hAnsi="Calibri" w:cs="Calibri"/>
          <w:i/>
        </w:rPr>
      </w:r>
      <w:r w:rsidRPr="008F19AA">
        <w:rPr>
          <w:rFonts w:ascii="Calibri" w:hAnsi="Calibri" w:cs="Calibri"/>
          <w:i/>
        </w:rPr>
        <w:fldChar w:fldCharType="separate"/>
      </w:r>
      <w:r w:rsidRPr="008F19AA">
        <w:rPr>
          <w:rStyle w:val="Hipervnculo"/>
          <w:rFonts w:ascii="Calibri" w:hAnsi="Calibri" w:cs="Calibri"/>
          <w:i/>
        </w:rPr>
        <w:t>hoja de liquidación de gastos</w:t>
      </w:r>
      <w:r w:rsidRPr="008F19AA">
        <w:rPr>
          <w:i/>
        </w:rPr>
        <w:t xml:space="preserve"> </w:t>
      </w:r>
      <w:r w:rsidRPr="00CF6DAE">
        <w:rPr>
          <w:rFonts w:ascii="Calibri" w:hAnsi="Calibri" w:cs="Calibri"/>
          <w:i/>
          <w:color w:val="595959"/>
        </w:rPr>
        <w:t xml:space="preserve">y adjuntar a esta memoria.  Solo se cubrirán los viajes y dietas del PDI. </w:t>
      </w:r>
    </w:p>
    <w:p w14:paraId="41A24460" w14:textId="58131F7E" w:rsidR="00765BC5" w:rsidRPr="00C477EF" w:rsidRDefault="00765BC5" w:rsidP="00765BC5">
      <w:pPr>
        <w:pStyle w:val="Prrafodelista"/>
        <w:rPr>
          <w:rFonts w:ascii="Calibri" w:hAnsi="Calibri" w:cs="Calibri"/>
          <w:color w:val="E92C30"/>
        </w:rPr>
      </w:pPr>
      <w:r w:rsidRPr="008F19AA">
        <w:rPr>
          <w:rFonts w:ascii="Calibri" w:hAnsi="Calibri" w:cs="Calibri"/>
          <w:i/>
        </w:rPr>
        <w:fldChar w:fldCharType="end"/>
      </w:r>
    </w:p>
    <w:p w14:paraId="0925F49D" w14:textId="77777777" w:rsidR="00765BC5" w:rsidRPr="00EE017A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>
        <w:rPr>
          <w:rFonts w:ascii="Calibri" w:hAnsi="Calibri" w:cs="Calibri"/>
          <w:b/>
          <w:color w:val="E92C30"/>
          <w:sz w:val="28"/>
          <w:szCs w:val="30"/>
        </w:rPr>
        <w:t xml:space="preserve"> Cronograma de gastos </w:t>
      </w:r>
      <w:r w:rsidRPr="00EE017A">
        <w:rPr>
          <w:rFonts w:ascii="Calibri" w:hAnsi="Calibri" w:cs="Calibri"/>
          <w:i/>
          <w:color w:val="595959"/>
        </w:rPr>
        <w:t>(</w:t>
      </w:r>
      <w:r>
        <w:rPr>
          <w:rFonts w:ascii="Calibri" w:hAnsi="Calibri" w:cs="Calibri"/>
          <w:i/>
          <w:color w:val="595959"/>
        </w:rPr>
        <w:t xml:space="preserve">Temporización mensual de los gastos en los que se va a incurrir para el desarrollo de las actividades del proyecto). </w:t>
      </w:r>
    </w:p>
    <w:p w14:paraId="1025E76E" w14:textId="77777777" w:rsidR="00765BC5" w:rsidRDefault="00765BC5" w:rsidP="00765BC5">
      <w:pPr>
        <w:spacing w:before="120"/>
        <w:ind w:left="-142"/>
        <w:jc w:val="both"/>
        <w:rPr>
          <w:rFonts w:ascii="Calibri" w:hAnsi="Calibri" w:cs="Calibri"/>
          <w:b/>
          <w:color w:val="E92C30"/>
          <w:sz w:val="28"/>
          <w:szCs w:val="30"/>
        </w:rPr>
      </w:pPr>
    </w:p>
    <w:p w14:paraId="192C29E0" w14:textId="77777777" w:rsidR="00765BC5" w:rsidRPr="00C477EF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>
        <w:rPr>
          <w:rFonts w:ascii="Calibri" w:hAnsi="Calibri" w:cs="Calibri"/>
          <w:b/>
          <w:color w:val="E92C30"/>
          <w:sz w:val="28"/>
          <w:szCs w:val="30"/>
        </w:rPr>
        <w:t>Información adicional</w:t>
      </w:r>
      <w:r w:rsidRPr="00C477EF">
        <w:rPr>
          <w:rFonts w:ascii="Calibri" w:hAnsi="Calibri" w:cs="Calibri"/>
          <w:b/>
          <w:color w:val="595959"/>
          <w:sz w:val="28"/>
          <w:szCs w:val="30"/>
        </w:rPr>
        <w:t xml:space="preserve"> </w:t>
      </w:r>
      <w:r w:rsidRPr="00C477EF">
        <w:rPr>
          <w:rFonts w:ascii="Calibri" w:hAnsi="Calibri" w:cs="Calibri"/>
          <w:i/>
          <w:color w:val="595959"/>
        </w:rPr>
        <w:t>(Otra información complementaria que el equipo de investigación considere oportuno aportar)</w:t>
      </w:r>
      <w:r>
        <w:rPr>
          <w:rFonts w:ascii="Calibri" w:hAnsi="Calibri" w:cs="Calibri"/>
          <w:i/>
          <w:color w:val="595959"/>
        </w:rPr>
        <w:t>.</w:t>
      </w:r>
    </w:p>
    <w:p w14:paraId="4E4F31B8" w14:textId="77777777" w:rsidR="00765BC5" w:rsidRDefault="00765BC5" w:rsidP="00765BC5">
      <w:pPr>
        <w:rPr>
          <w:rFonts w:ascii="Calibri" w:hAnsi="Calibri" w:cs="Calibri"/>
          <w:color w:val="595959"/>
        </w:rPr>
      </w:pPr>
    </w:p>
    <w:p w14:paraId="2006625C" w14:textId="560FE339" w:rsidR="0067174A" w:rsidRPr="00D17021" w:rsidRDefault="0067174A" w:rsidP="00D363BB">
      <w:pPr>
        <w:ind w:left="708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sectPr w:rsidR="0067174A" w:rsidRPr="00D17021" w:rsidSect="00281963">
      <w:headerReference w:type="default" r:id="rId7"/>
      <w:footerReference w:type="even" r:id="rId8"/>
      <w:footerReference w:type="default" r:id="rId9"/>
      <w:pgSz w:w="11900" w:h="16840"/>
      <w:pgMar w:top="2380" w:right="1701" w:bottom="1417" w:left="1701" w:header="709" w:footer="5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D26B" w14:textId="77777777" w:rsidR="00A125AC" w:rsidRDefault="00A125AC">
      <w:r>
        <w:separator/>
      </w:r>
    </w:p>
  </w:endnote>
  <w:endnote w:type="continuationSeparator" w:id="0">
    <w:p w14:paraId="1494D79B" w14:textId="77777777" w:rsidR="00A125AC" w:rsidRDefault="00A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New-Book">
    <w:altName w:val="Lucida Console"/>
    <w:charset w:val="00"/>
    <w:family w:val="auto"/>
    <w:pitch w:val="variable"/>
    <w:sig w:usb0="03000000" w:usb1="00000000" w:usb2="00000000" w:usb3="00000000" w:csb0="00000001" w:csb1="00000000"/>
  </w:font>
  <w:font w:name="Chicago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D150" w14:textId="77777777" w:rsidR="00BB0BC8" w:rsidRDefault="00BB0BC8" w:rsidP="006717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F2EA0B" w14:textId="77777777" w:rsidR="00BB0BC8" w:rsidRDefault="00BB0BC8" w:rsidP="006717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7298" w14:textId="77777777" w:rsidR="00BB0BC8" w:rsidRPr="00401733" w:rsidRDefault="00BB0BC8" w:rsidP="00D363BB">
    <w:pPr>
      <w:pStyle w:val="Piedepgina"/>
      <w:jc w:val="right"/>
      <w:rPr>
        <w:rFonts w:ascii="Calibri" w:hAnsi="Calibri" w:cs="Arial"/>
        <w:sz w:val="14"/>
        <w:szCs w:val="14"/>
      </w:rPr>
    </w:pPr>
    <w:r w:rsidRPr="00401733">
      <w:rPr>
        <w:rFonts w:ascii="Calibri" w:hAnsi="Calibri" w:cs="Arial"/>
        <w:sz w:val="14"/>
        <w:szCs w:val="14"/>
      </w:rPr>
      <w:fldChar w:fldCharType="begin"/>
    </w:r>
    <w:r w:rsidRPr="00401733">
      <w:rPr>
        <w:rFonts w:ascii="Calibri" w:hAnsi="Calibri" w:cs="Arial"/>
        <w:sz w:val="14"/>
        <w:szCs w:val="14"/>
      </w:rPr>
      <w:instrText>PAGE</w:instrText>
    </w:r>
    <w:r w:rsidRPr="00401733">
      <w:rPr>
        <w:rFonts w:ascii="Calibri" w:hAnsi="Calibri" w:cs="Arial"/>
        <w:sz w:val="14"/>
        <w:szCs w:val="14"/>
      </w:rPr>
      <w:fldChar w:fldCharType="separate"/>
    </w:r>
    <w:r w:rsidR="00373292">
      <w:rPr>
        <w:rFonts w:ascii="Calibri" w:hAnsi="Calibri" w:cs="Arial"/>
        <w:noProof/>
        <w:sz w:val="14"/>
        <w:szCs w:val="14"/>
      </w:rPr>
      <w:t>7</w:t>
    </w:r>
    <w:r w:rsidRPr="00401733">
      <w:rPr>
        <w:rFonts w:ascii="Calibri" w:hAnsi="Calibri" w:cs="Arial"/>
        <w:sz w:val="14"/>
        <w:szCs w:val="14"/>
      </w:rPr>
      <w:fldChar w:fldCharType="end"/>
    </w:r>
    <w:r w:rsidRPr="00401733">
      <w:rPr>
        <w:rFonts w:ascii="Calibri" w:hAnsi="Calibri" w:cs="Arial"/>
        <w:sz w:val="14"/>
        <w:szCs w:val="14"/>
      </w:rPr>
      <w:t>/</w:t>
    </w:r>
    <w:r w:rsidRPr="00401733">
      <w:rPr>
        <w:rFonts w:ascii="Calibri" w:hAnsi="Calibri" w:cs="Arial"/>
        <w:sz w:val="14"/>
        <w:szCs w:val="14"/>
      </w:rPr>
      <w:fldChar w:fldCharType="begin"/>
    </w:r>
    <w:r w:rsidRPr="00401733">
      <w:rPr>
        <w:rFonts w:ascii="Calibri" w:hAnsi="Calibri" w:cs="Arial"/>
        <w:sz w:val="14"/>
        <w:szCs w:val="14"/>
      </w:rPr>
      <w:instrText>NUMPAGES</w:instrText>
    </w:r>
    <w:r w:rsidRPr="00401733">
      <w:rPr>
        <w:rFonts w:ascii="Calibri" w:hAnsi="Calibri" w:cs="Arial"/>
        <w:sz w:val="14"/>
        <w:szCs w:val="14"/>
      </w:rPr>
      <w:fldChar w:fldCharType="separate"/>
    </w:r>
    <w:r w:rsidR="00373292">
      <w:rPr>
        <w:rFonts w:ascii="Calibri" w:hAnsi="Calibri" w:cs="Arial"/>
        <w:noProof/>
        <w:sz w:val="14"/>
        <w:szCs w:val="14"/>
      </w:rPr>
      <w:t>9</w:t>
    </w:r>
    <w:r w:rsidRPr="00401733">
      <w:rPr>
        <w:rFonts w:ascii="Calibri" w:hAnsi="Calibri" w:cs="Arial"/>
        <w:sz w:val="14"/>
        <w:szCs w:val="14"/>
      </w:rPr>
      <w:fldChar w:fldCharType="end"/>
    </w:r>
  </w:p>
  <w:p w14:paraId="5E1809D1" w14:textId="77777777" w:rsidR="00BB0BC8" w:rsidRDefault="00BB0BC8" w:rsidP="006717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6B40" w14:textId="77777777" w:rsidR="00A125AC" w:rsidRDefault="00A125AC">
      <w:r>
        <w:separator/>
      </w:r>
    </w:p>
  </w:footnote>
  <w:footnote w:type="continuationSeparator" w:id="0">
    <w:p w14:paraId="1C3418C7" w14:textId="77777777" w:rsidR="00A125AC" w:rsidRDefault="00A1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839D" w14:textId="75E0E46C" w:rsidR="00BB0BC8" w:rsidRDefault="00221463" w:rsidP="00281963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4896" behindDoc="0" locked="0" layoutInCell="1" allowOverlap="1" wp14:anchorId="4E984662" wp14:editId="0E70A68F">
          <wp:simplePos x="0" y="0"/>
          <wp:positionH relativeFrom="margin">
            <wp:posOffset>-428625</wp:posOffset>
          </wp:positionH>
          <wp:positionV relativeFrom="paragraph">
            <wp:posOffset>-50165</wp:posOffset>
          </wp:positionV>
          <wp:extent cx="2103755" cy="5854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highlight w:val="yell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67852"/>
    <w:multiLevelType w:val="hybridMultilevel"/>
    <w:tmpl w:val="855CB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6ACF"/>
    <w:multiLevelType w:val="hybridMultilevel"/>
    <w:tmpl w:val="BFD019D8"/>
    <w:lvl w:ilvl="0" w:tplc="9A181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2A40"/>
    <w:multiLevelType w:val="hybridMultilevel"/>
    <w:tmpl w:val="0634474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3B6"/>
    <w:multiLevelType w:val="hybridMultilevel"/>
    <w:tmpl w:val="5A28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7EA2"/>
    <w:multiLevelType w:val="hybridMultilevel"/>
    <w:tmpl w:val="98B4A898"/>
    <w:lvl w:ilvl="0" w:tplc="BC9434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002160D"/>
    <w:multiLevelType w:val="hybridMultilevel"/>
    <w:tmpl w:val="EE3AC694"/>
    <w:lvl w:ilvl="0" w:tplc="7F7CC81C">
      <w:start w:val="1"/>
      <w:numFmt w:val="bullet"/>
      <w:pStyle w:val="TextoTabulad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C0C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4B39"/>
    <w:multiLevelType w:val="multilevel"/>
    <w:tmpl w:val="3A6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12FA1"/>
    <w:multiLevelType w:val="hybridMultilevel"/>
    <w:tmpl w:val="D624B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71410"/>
    <w:multiLevelType w:val="hybridMultilevel"/>
    <w:tmpl w:val="B860AE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704D6"/>
    <w:multiLevelType w:val="hybridMultilevel"/>
    <w:tmpl w:val="7C9AC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01147">
    <w:abstractNumId w:val="5"/>
  </w:num>
  <w:num w:numId="2" w16cid:durableId="1797261049">
    <w:abstractNumId w:val="2"/>
  </w:num>
  <w:num w:numId="3" w16cid:durableId="1944916256">
    <w:abstractNumId w:val="3"/>
  </w:num>
  <w:num w:numId="4" w16cid:durableId="747464087">
    <w:abstractNumId w:val="7"/>
  </w:num>
  <w:num w:numId="5" w16cid:durableId="1059981941">
    <w:abstractNumId w:val="1"/>
  </w:num>
  <w:num w:numId="6" w16cid:durableId="2071035051">
    <w:abstractNumId w:val="9"/>
  </w:num>
  <w:num w:numId="7" w16cid:durableId="666397736">
    <w:abstractNumId w:val="4"/>
  </w:num>
  <w:num w:numId="8" w16cid:durableId="1062018582">
    <w:abstractNumId w:val="0"/>
  </w:num>
  <w:num w:numId="9" w16cid:durableId="822351007">
    <w:abstractNumId w:val="8"/>
  </w:num>
  <w:num w:numId="10" w16cid:durableId="12081095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90"/>
    <w:rsid w:val="00014B33"/>
    <w:rsid w:val="00015B05"/>
    <w:rsid w:val="00025C6A"/>
    <w:rsid w:val="00050280"/>
    <w:rsid w:val="00065EA8"/>
    <w:rsid w:val="0014076C"/>
    <w:rsid w:val="001552BE"/>
    <w:rsid w:val="001626A4"/>
    <w:rsid w:val="00181D1B"/>
    <w:rsid w:val="00182D10"/>
    <w:rsid w:val="001950F1"/>
    <w:rsid w:val="001A35C5"/>
    <w:rsid w:val="001D3F9B"/>
    <w:rsid w:val="001D4881"/>
    <w:rsid w:val="001D4E32"/>
    <w:rsid w:val="00211254"/>
    <w:rsid w:val="00215244"/>
    <w:rsid w:val="0021624B"/>
    <w:rsid w:val="00221463"/>
    <w:rsid w:val="002217FA"/>
    <w:rsid w:val="00245C70"/>
    <w:rsid w:val="002464A2"/>
    <w:rsid w:val="00253E54"/>
    <w:rsid w:val="00272EF7"/>
    <w:rsid w:val="00281963"/>
    <w:rsid w:val="002953DE"/>
    <w:rsid w:val="002B08FF"/>
    <w:rsid w:val="002D6E89"/>
    <w:rsid w:val="002D74E3"/>
    <w:rsid w:val="0031795A"/>
    <w:rsid w:val="0032127C"/>
    <w:rsid w:val="00373292"/>
    <w:rsid w:val="00384796"/>
    <w:rsid w:val="003A137E"/>
    <w:rsid w:val="003D323E"/>
    <w:rsid w:val="003D467A"/>
    <w:rsid w:val="003E2C27"/>
    <w:rsid w:val="00401733"/>
    <w:rsid w:val="00444EC3"/>
    <w:rsid w:val="004674B0"/>
    <w:rsid w:val="004B19F4"/>
    <w:rsid w:val="004B5CF7"/>
    <w:rsid w:val="004C1BD0"/>
    <w:rsid w:val="004F13F6"/>
    <w:rsid w:val="005045D6"/>
    <w:rsid w:val="0053035A"/>
    <w:rsid w:val="00560743"/>
    <w:rsid w:val="00566017"/>
    <w:rsid w:val="00567F35"/>
    <w:rsid w:val="00583802"/>
    <w:rsid w:val="00590783"/>
    <w:rsid w:val="00594C0D"/>
    <w:rsid w:val="005D6F44"/>
    <w:rsid w:val="005E15A4"/>
    <w:rsid w:val="005E5386"/>
    <w:rsid w:val="005F411B"/>
    <w:rsid w:val="005F7655"/>
    <w:rsid w:val="00615E6F"/>
    <w:rsid w:val="00630444"/>
    <w:rsid w:val="00636295"/>
    <w:rsid w:val="00665291"/>
    <w:rsid w:val="00666A18"/>
    <w:rsid w:val="0067174A"/>
    <w:rsid w:val="00681887"/>
    <w:rsid w:val="00720F73"/>
    <w:rsid w:val="00737A2F"/>
    <w:rsid w:val="0074171D"/>
    <w:rsid w:val="0076538E"/>
    <w:rsid w:val="00765BC5"/>
    <w:rsid w:val="00766C94"/>
    <w:rsid w:val="007777B0"/>
    <w:rsid w:val="007C153A"/>
    <w:rsid w:val="007D74AC"/>
    <w:rsid w:val="00807B30"/>
    <w:rsid w:val="008108E5"/>
    <w:rsid w:val="00830CE2"/>
    <w:rsid w:val="008352EA"/>
    <w:rsid w:val="00883090"/>
    <w:rsid w:val="008849B1"/>
    <w:rsid w:val="00892252"/>
    <w:rsid w:val="00895438"/>
    <w:rsid w:val="008A148F"/>
    <w:rsid w:val="008A24F2"/>
    <w:rsid w:val="008B3B21"/>
    <w:rsid w:val="008C4F14"/>
    <w:rsid w:val="008C6FD2"/>
    <w:rsid w:val="008D7A85"/>
    <w:rsid w:val="008E2283"/>
    <w:rsid w:val="00905B24"/>
    <w:rsid w:val="00910086"/>
    <w:rsid w:val="009535D5"/>
    <w:rsid w:val="009605E5"/>
    <w:rsid w:val="00967746"/>
    <w:rsid w:val="0098213D"/>
    <w:rsid w:val="00985FB3"/>
    <w:rsid w:val="009C77AF"/>
    <w:rsid w:val="00A01531"/>
    <w:rsid w:val="00A125AC"/>
    <w:rsid w:val="00A27CA3"/>
    <w:rsid w:val="00A410C9"/>
    <w:rsid w:val="00A77F11"/>
    <w:rsid w:val="00A81DFD"/>
    <w:rsid w:val="00A97C3D"/>
    <w:rsid w:val="00AD7553"/>
    <w:rsid w:val="00BB0BC8"/>
    <w:rsid w:val="00BB0EC4"/>
    <w:rsid w:val="00BE624E"/>
    <w:rsid w:val="00C01C84"/>
    <w:rsid w:val="00C23659"/>
    <w:rsid w:val="00C26F09"/>
    <w:rsid w:val="00C27DB5"/>
    <w:rsid w:val="00C8298B"/>
    <w:rsid w:val="00CC3505"/>
    <w:rsid w:val="00CC6B73"/>
    <w:rsid w:val="00CD11DE"/>
    <w:rsid w:val="00CE461B"/>
    <w:rsid w:val="00D17021"/>
    <w:rsid w:val="00D3459F"/>
    <w:rsid w:val="00D3494E"/>
    <w:rsid w:val="00D363BB"/>
    <w:rsid w:val="00D8258B"/>
    <w:rsid w:val="00D92123"/>
    <w:rsid w:val="00DC07B3"/>
    <w:rsid w:val="00DD153F"/>
    <w:rsid w:val="00DF0A88"/>
    <w:rsid w:val="00E10B70"/>
    <w:rsid w:val="00E16A8C"/>
    <w:rsid w:val="00E443BB"/>
    <w:rsid w:val="00E62B3B"/>
    <w:rsid w:val="00E71941"/>
    <w:rsid w:val="00EA1EB9"/>
    <w:rsid w:val="00EB38C9"/>
    <w:rsid w:val="00EE6BED"/>
    <w:rsid w:val="00EE7D89"/>
    <w:rsid w:val="00EF2E4D"/>
    <w:rsid w:val="00F37DAA"/>
    <w:rsid w:val="00F410C1"/>
    <w:rsid w:val="00F56D76"/>
    <w:rsid w:val="00F57AEF"/>
    <w:rsid w:val="00F74251"/>
    <w:rsid w:val="00FC79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AADCF56"/>
  <w14:defaultImageDpi w14:val="300"/>
  <w15:docId w15:val="{E2F252FC-C183-4CE1-8FD4-701A06A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6A4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D0BAC"/>
    <w:pPr>
      <w:keepNext/>
      <w:widowControl w:val="0"/>
      <w:jc w:val="both"/>
      <w:outlineLvl w:val="0"/>
    </w:pPr>
    <w:rPr>
      <w:rFonts w:ascii="Geneva" w:hAnsi="Geneva"/>
      <w:b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05B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653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rsid w:val="00883090"/>
    <w:pPr>
      <w:ind w:left="720"/>
      <w:contextualSpacing/>
    </w:pPr>
  </w:style>
  <w:style w:type="character" w:customStyle="1" w:styleId="Ttulo1Car">
    <w:name w:val="Título 1 Car"/>
    <w:link w:val="Ttulo1"/>
    <w:rsid w:val="00FD0BAC"/>
    <w:rPr>
      <w:rFonts w:ascii="Geneva" w:eastAsia="Times New Roman" w:hAnsi="Geneva" w:cs="Times New Roman"/>
      <w:b/>
      <w:sz w:val="20"/>
      <w:szCs w:val="20"/>
      <w:lang w:eastAsia="es-ES_tradnl"/>
    </w:rPr>
  </w:style>
  <w:style w:type="paragraph" w:customStyle="1" w:styleId="Prrafodelista1">
    <w:name w:val="Párrafo de lista1"/>
    <w:basedOn w:val="Normal"/>
    <w:qFormat/>
    <w:rsid w:val="00FD0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FD0BAC"/>
    <w:pPr>
      <w:jc w:val="both"/>
    </w:pPr>
    <w:rPr>
      <w:rFonts w:ascii="Times" w:eastAsia="Times" w:hAnsi="Times"/>
      <w:szCs w:val="20"/>
    </w:rPr>
  </w:style>
  <w:style w:type="character" w:customStyle="1" w:styleId="TextoindependienteCar">
    <w:name w:val="Texto independiente Car"/>
    <w:link w:val="Textoindependiente"/>
    <w:rsid w:val="00FD0BAC"/>
    <w:rPr>
      <w:rFonts w:ascii="Times" w:eastAsia="Times" w:hAnsi="Times" w:cs="Times New Roman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FD0BAC"/>
    <w:pPr>
      <w:ind w:left="360"/>
      <w:jc w:val="both"/>
    </w:pPr>
    <w:rPr>
      <w:rFonts w:ascii="Times" w:eastAsia="Times" w:hAnsi="Times"/>
      <w:szCs w:val="20"/>
    </w:rPr>
  </w:style>
  <w:style w:type="character" w:customStyle="1" w:styleId="SangradetextonormalCar">
    <w:name w:val="Sangría de texto normal Car"/>
    <w:link w:val="Sangradetextonormal"/>
    <w:rsid w:val="00FD0BAC"/>
    <w:rPr>
      <w:rFonts w:ascii="Times" w:eastAsia="Times" w:hAnsi="Times" w:cs="Times New Roman"/>
      <w:szCs w:val="20"/>
      <w:lang w:eastAsia="es-ES_tradnl"/>
    </w:rPr>
  </w:style>
  <w:style w:type="paragraph" w:styleId="Encabezado">
    <w:name w:val="header"/>
    <w:basedOn w:val="Normal"/>
    <w:link w:val="EncabezadoCar"/>
    <w:rsid w:val="00DC5D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DC5DE2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rsid w:val="00DC5DE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C5DE2"/>
    <w:rPr>
      <w:rFonts w:ascii="Times New Roman" w:eastAsia="Times New Roman" w:hAnsi="Times New Roman" w:cs="Times New Roman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C65F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rsid w:val="00C65FC9"/>
    <w:rPr>
      <w:rFonts w:ascii="Arial" w:eastAsia="Times New Roman" w:hAnsi="Arial" w:cs="Times New Roman"/>
      <w:vanish/>
      <w:sz w:val="16"/>
      <w:szCs w:val="16"/>
      <w:lang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C65F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C65FC9"/>
    <w:rPr>
      <w:rFonts w:ascii="Arial" w:eastAsia="Times New Roman" w:hAnsi="Arial" w:cs="Times New Roman"/>
      <w:vanish/>
      <w:sz w:val="16"/>
      <w:szCs w:val="16"/>
      <w:lang w:eastAsia="es-ES_tradnl"/>
    </w:rPr>
  </w:style>
  <w:style w:type="character" w:styleId="Nmerodepgina">
    <w:name w:val="page number"/>
    <w:basedOn w:val="Fuentedeprrafopredeter"/>
    <w:rsid w:val="005E18FB"/>
  </w:style>
  <w:style w:type="paragraph" w:styleId="Textodeglobo">
    <w:name w:val="Balloon Text"/>
    <w:basedOn w:val="Normal"/>
    <w:link w:val="TextodegloboCar"/>
    <w:rsid w:val="00E16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6A8C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TextoTabulado">
    <w:name w:val="Texto Tabulado"/>
    <w:basedOn w:val="Normal"/>
    <w:rsid w:val="00EA1EB9"/>
    <w:pPr>
      <w:numPr>
        <w:numId w:val="1"/>
      </w:numPr>
      <w:spacing w:before="120"/>
      <w:ind w:left="714" w:hanging="357"/>
      <w:jc w:val="both"/>
    </w:pPr>
    <w:rPr>
      <w:rFonts w:ascii="ApexNew-Book" w:hAnsi="ApexNew-Book"/>
      <w:color w:val="656565"/>
      <w:sz w:val="22"/>
      <w:szCs w:val="22"/>
      <w:lang w:eastAsia="en-US"/>
    </w:rPr>
  </w:style>
  <w:style w:type="character" w:styleId="Refdecomentario">
    <w:name w:val="annotation reference"/>
    <w:rsid w:val="003847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4796"/>
    <w:rPr>
      <w:sz w:val="20"/>
      <w:szCs w:val="20"/>
    </w:rPr>
  </w:style>
  <w:style w:type="character" w:customStyle="1" w:styleId="TextocomentarioCar">
    <w:name w:val="Texto comentario Car"/>
    <w:link w:val="Textocomentario"/>
    <w:rsid w:val="00384796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4796"/>
    <w:rPr>
      <w:b/>
      <w:bCs/>
    </w:rPr>
  </w:style>
  <w:style w:type="character" w:customStyle="1" w:styleId="AsuntodelcomentarioCar">
    <w:name w:val="Asunto del comentario Car"/>
    <w:link w:val="Asuntodelcomentario"/>
    <w:rsid w:val="00384796"/>
    <w:rPr>
      <w:rFonts w:ascii="Times New Roman" w:eastAsia="Times New Roman" w:hAnsi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D153F"/>
    <w:pPr>
      <w:ind w:left="708"/>
    </w:pPr>
  </w:style>
  <w:style w:type="paragraph" w:customStyle="1" w:styleId="Textopredeterminado">
    <w:name w:val="Texto predeterminado"/>
    <w:basedOn w:val="Normal"/>
    <w:rsid w:val="00EE7D89"/>
    <w:pPr>
      <w:overflowPunct w:val="0"/>
      <w:autoSpaceDE w:val="0"/>
      <w:autoSpaceDN w:val="0"/>
      <w:adjustRightInd w:val="0"/>
    </w:pPr>
    <w:rPr>
      <w:color w:val="000000"/>
      <w:szCs w:val="20"/>
      <w:lang w:val="en-US" w:eastAsia="es-ES"/>
    </w:rPr>
  </w:style>
  <w:style w:type="character" w:customStyle="1" w:styleId="Ttulo5Car">
    <w:name w:val="Título 5 Car"/>
    <w:link w:val="Ttulo5"/>
    <w:semiHidden/>
    <w:rsid w:val="0076538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rsid w:val="0076538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538E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Ttulo3Car">
    <w:name w:val="Título 3 Car"/>
    <w:link w:val="Ttulo3"/>
    <w:semiHidden/>
    <w:rsid w:val="00905B24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paragraph" w:customStyle="1" w:styleId="Standard">
    <w:name w:val="Standard"/>
    <w:rsid w:val="00560743"/>
    <w:pPr>
      <w:suppressAutoHyphens/>
      <w:autoSpaceDN w:val="0"/>
    </w:pPr>
    <w:rPr>
      <w:rFonts w:ascii="Times New Roman" w:eastAsia="Times New Roman" w:hAnsi="Times New Roman"/>
      <w:kern w:val="3"/>
      <w:sz w:val="24"/>
      <w:lang w:eastAsia="zh-CN"/>
    </w:rPr>
  </w:style>
  <w:style w:type="paragraph" w:styleId="TDC1">
    <w:name w:val="toc 1"/>
    <w:basedOn w:val="Normal"/>
    <w:next w:val="Normal"/>
    <w:autoRedefine/>
    <w:semiHidden/>
    <w:unhideWhenUsed/>
    <w:rsid w:val="00A410C9"/>
    <w:pPr>
      <w:jc w:val="both"/>
    </w:pPr>
    <w:rPr>
      <w:rFonts w:ascii="Arial" w:hAnsi="Arial"/>
      <w:caps/>
      <w:sz w:val="22"/>
      <w:szCs w:val="20"/>
      <w:lang w:val="es-ES" w:eastAsia="es-ES"/>
    </w:rPr>
  </w:style>
  <w:style w:type="paragraph" w:customStyle="1" w:styleId="t28">
    <w:name w:val="t28"/>
    <w:basedOn w:val="Normal"/>
    <w:rsid w:val="00A410C9"/>
    <w:pPr>
      <w:tabs>
        <w:tab w:val="left" w:pos="5560"/>
      </w:tabs>
      <w:spacing w:line="240" w:lineRule="atLeast"/>
    </w:pPr>
    <w:rPr>
      <w:rFonts w:ascii="Chicago" w:hAnsi="Chicago"/>
      <w:szCs w:val="20"/>
      <w:lang w:val="es-ES" w:eastAsia="es-ES"/>
    </w:rPr>
  </w:style>
  <w:style w:type="paragraph" w:customStyle="1" w:styleId="Style2">
    <w:name w:val="Style 2"/>
    <w:rsid w:val="008922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styleId="Hipervnculo">
    <w:name w:val="Hyperlink"/>
    <w:rsid w:val="00765BC5"/>
    <w:rPr>
      <w:color w:val="0563C1"/>
      <w:u w:val="single"/>
    </w:rPr>
  </w:style>
  <w:style w:type="character" w:styleId="Hipervnculovisitado">
    <w:name w:val="FollowedHyperlink"/>
    <w:basedOn w:val="Fuentedeprrafopredeter"/>
    <w:semiHidden/>
    <w:unhideWhenUsed/>
    <w:rsid w:val="00765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UGR - Convenio Proyecto IDI</vt:lpstr>
    </vt:vector>
  </TitlesOfParts>
  <Company>Universidad de Granada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UGR - Convenio Proyecto IDI</dc:title>
  <dc:creator>Joaquin Cordovilla</dc:creator>
  <cp:lastModifiedBy>LAURA PLAZA MONTOYA</cp:lastModifiedBy>
  <cp:revision>11</cp:revision>
  <cp:lastPrinted>2021-10-20T08:55:00Z</cp:lastPrinted>
  <dcterms:created xsi:type="dcterms:W3CDTF">2023-03-13T12:51:00Z</dcterms:created>
  <dcterms:modified xsi:type="dcterms:W3CDTF">2024-12-05T11:34:00Z</dcterms:modified>
</cp:coreProperties>
</file>