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3D58" w14:textId="1A8C3A93" w:rsidR="00744E43" w:rsidRPr="002F7374" w:rsidRDefault="00744E43" w:rsidP="002F7374">
      <w:pPr>
        <w:spacing w:before="240"/>
        <w:jc w:val="center"/>
        <w:rPr>
          <w:b/>
          <w:bCs/>
          <w:sz w:val="22"/>
          <w:szCs w:val="22"/>
        </w:rPr>
      </w:pPr>
      <w:r w:rsidRPr="002F7374">
        <w:rPr>
          <w:b/>
          <w:bCs/>
          <w:sz w:val="22"/>
          <w:szCs w:val="22"/>
        </w:rPr>
        <w:t xml:space="preserve">Anexo II. </w:t>
      </w:r>
    </w:p>
    <w:p w14:paraId="0351D341" w14:textId="78D8721E" w:rsidR="00285314" w:rsidRDefault="00285314" w:rsidP="002F7374">
      <w:pPr>
        <w:spacing w:before="240"/>
        <w:jc w:val="center"/>
        <w:rPr>
          <w:b/>
          <w:bCs/>
          <w:sz w:val="22"/>
          <w:szCs w:val="22"/>
        </w:rPr>
      </w:pPr>
      <w:r w:rsidRPr="002F7374">
        <w:rPr>
          <w:b/>
          <w:bCs/>
          <w:sz w:val="22"/>
          <w:szCs w:val="22"/>
        </w:rPr>
        <w:t xml:space="preserve">Carta de Compromiso </w:t>
      </w:r>
    </w:p>
    <w:p w14:paraId="5C89D9BB" w14:textId="77777777" w:rsidR="002F7374" w:rsidRDefault="002F7374" w:rsidP="002F7374">
      <w:pPr>
        <w:spacing w:before="240"/>
        <w:jc w:val="center"/>
        <w:rPr>
          <w:b/>
          <w:bCs/>
          <w:sz w:val="22"/>
          <w:szCs w:val="22"/>
        </w:rPr>
      </w:pPr>
      <w:r>
        <w:rPr>
          <w:b/>
          <w:bCs/>
          <w:sz w:val="22"/>
          <w:szCs w:val="22"/>
        </w:rPr>
        <w:t xml:space="preserve">Participación en </w:t>
      </w:r>
      <w:r w:rsidRPr="002F7374">
        <w:rPr>
          <w:b/>
          <w:bCs/>
          <w:sz w:val="22"/>
          <w:szCs w:val="22"/>
        </w:rPr>
        <w:t xml:space="preserve">creación de una cátedra internacional Universidad-Empresa </w:t>
      </w:r>
    </w:p>
    <w:p w14:paraId="4239A09C" w14:textId="61823DCD" w:rsidR="002F7374" w:rsidRPr="002F7374" w:rsidRDefault="002F7374" w:rsidP="002F7374">
      <w:pPr>
        <w:spacing w:before="240"/>
        <w:jc w:val="center"/>
        <w:rPr>
          <w:b/>
          <w:bCs/>
          <w:sz w:val="22"/>
          <w:szCs w:val="22"/>
        </w:rPr>
      </w:pPr>
      <w:r w:rsidRPr="002F7374">
        <w:rPr>
          <w:b/>
          <w:bCs/>
          <w:sz w:val="22"/>
          <w:szCs w:val="22"/>
        </w:rPr>
        <w:t>en el ámbito de semiconductores y microelectrónica</w:t>
      </w:r>
    </w:p>
    <w:p w14:paraId="619E9E4B" w14:textId="77777777" w:rsidR="002F7374" w:rsidRDefault="002F7374" w:rsidP="002F7374">
      <w:pPr>
        <w:spacing w:before="240"/>
        <w:rPr>
          <w:sz w:val="22"/>
          <w:szCs w:val="22"/>
        </w:rPr>
      </w:pPr>
    </w:p>
    <w:p w14:paraId="157F7E0E" w14:textId="2F72C93B" w:rsidR="00285314" w:rsidRPr="002F7374" w:rsidRDefault="00285314" w:rsidP="002F7374">
      <w:pPr>
        <w:spacing w:before="240"/>
        <w:rPr>
          <w:sz w:val="22"/>
          <w:szCs w:val="22"/>
        </w:rPr>
      </w:pPr>
      <w:r w:rsidRPr="002F7374">
        <w:rPr>
          <w:sz w:val="22"/>
          <w:szCs w:val="22"/>
        </w:rPr>
        <w:t xml:space="preserve">D/Dª____________________________, </w:t>
      </w:r>
      <w:proofErr w:type="spellStart"/>
      <w:r w:rsidRPr="002F7374">
        <w:rPr>
          <w:sz w:val="22"/>
          <w:szCs w:val="22"/>
        </w:rPr>
        <w:t>D.N.I.___________________con</w:t>
      </w:r>
      <w:proofErr w:type="spellEnd"/>
      <w:r w:rsidRPr="002F7374">
        <w:rPr>
          <w:sz w:val="22"/>
          <w:szCs w:val="22"/>
        </w:rPr>
        <w:t xml:space="preserve"> domicilio a efecto de notificaciones en_______________calle_____________________</w:t>
      </w:r>
      <w:proofErr w:type="spellStart"/>
      <w:r w:rsidRPr="002F7374">
        <w:rPr>
          <w:sz w:val="22"/>
          <w:szCs w:val="22"/>
        </w:rPr>
        <w:t>nº</w:t>
      </w:r>
      <w:proofErr w:type="spellEnd"/>
      <w:r w:rsidRPr="002F7374">
        <w:rPr>
          <w:sz w:val="22"/>
          <w:szCs w:val="22"/>
        </w:rPr>
        <w:t xml:space="preserve">____piso___, teléfono___________, en nombre propio o en representación de la empresa___________________________________________ C.I.F._____________________ </w:t>
      </w:r>
    </w:p>
    <w:p w14:paraId="420F4FEA" w14:textId="49285FA6" w:rsidR="00285314" w:rsidRPr="002F7374" w:rsidRDefault="00285314" w:rsidP="002F7374">
      <w:pPr>
        <w:spacing w:before="240"/>
        <w:rPr>
          <w:sz w:val="22"/>
          <w:szCs w:val="22"/>
        </w:rPr>
      </w:pPr>
      <w:r w:rsidRPr="002F7374">
        <w:rPr>
          <w:sz w:val="22"/>
          <w:szCs w:val="22"/>
        </w:rPr>
        <w:t xml:space="preserve">Por medio de la presente y en complemento a la solicitud de apoyo para la creación de una cátedra internacional Universidad-Empresa en </w:t>
      </w:r>
      <w:r w:rsidR="00E009F6" w:rsidRPr="002F7374">
        <w:rPr>
          <w:sz w:val="22"/>
          <w:szCs w:val="22"/>
        </w:rPr>
        <w:t xml:space="preserve">el ámbito de semiconductores y microelectrónica </w:t>
      </w:r>
      <w:r w:rsidRPr="002F7374">
        <w:rPr>
          <w:sz w:val="22"/>
          <w:szCs w:val="22"/>
        </w:rPr>
        <w:t xml:space="preserve">con el fin de concurrir a la convocatoria efectuada por la </w:t>
      </w:r>
      <w:r w:rsidR="00E009F6" w:rsidRPr="002F7374">
        <w:rPr>
          <w:sz w:val="22"/>
          <w:szCs w:val="22"/>
        </w:rPr>
        <w:t xml:space="preserve">Orden ETD/832/2023, de 18 de julio, por la que se establecen las bases reguladoras y se convoca la concesión de ayudas para la creación de cátedras universidad-empresa (Cátedras Chip), destinadas a la investigación y desarrollo en el área de microelectrónica, para la difusión del conocimiento y la formación en el marco del Plan de Recuperación, Transformación y Resiliencia Europeo, -financiado por la Unión Europea- </w:t>
      </w:r>
      <w:proofErr w:type="spellStart"/>
      <w:r w:rsidR="00E009F6" w:rsidRPr="002F7374">
        <w:rPr>
          <w:sz w:val="22"/>
          <w:szCs w:val="22"/>
        </w:rPr>
        <w:t>NextGenerationEU</w:t>
      </w:r>
      <w:proofErr w:type="spellEnd"/>
      <w:r w:rsidR="00E009F6" w:rsidRPr="002F7374">
        <w:rPr>
          <w:sz w:val="22"/>
          <w:szCs w:val="22"/>
        </w:rPr>
        <w:t>,</w:t>
      </w:r>
    </w:p>
    <w:p w14:paraId="61BFE30A" w14:textId="625C5CDA" w:rsidR="00285314" w:rsidRPr="002F7374" w:rsidRDefault="00285314" w:rsidP="002F7374">
      <w:pPr>
        <w:spacing w:before="240"/>
        <w:rPr>
          <w:sz w:val="22"/>
          <w:szCs w:val="22"/>
        </w:rPr>
      </w:pPr>
      <w:r w:rsidRPr="002F7374">
        <w:rPr>
          <w:sz w:val="22"/>
          <w:szCs w:val="22"/>
        </w:rPr>
        <w:t>manifiesto que en caso de que la entidad a la que represento sea seleccionada como de una de las entidades del sector productivo por parte de la Universidad de Granada</w:t>
      </w:r>
      <w:r w:rsidR="003B4DE7" w:rsidRPr="002F7374">
        <w:rPr>
          <w:sz w:val="22"/>
          <w:szCs w:val="22"/>
        </w:rPr>
        <w:t xml:space="preserve"> para formar parte de la </w:t>
      </w:r>
      <w:r w:rsidR="008C3B59" w:rsidRPr="002F7374">
        <w:rPr>
          <w:sz w:val="22"/>
          <w:szCs w:val="22"/>
        </w:rPr>
        <w:t xml:space="preserve">solicitud a </w:t>
      </w:r>
      <w:r w:rsidR="003B4DE7" w:rsidRPr="002F7374">
        <w:rPr>
          <w:sz w:val="22"/>
          <w:szCs w:val="22"/>
        </w:rPr>
        <w:t xml:space="preserve">cátedra </w:t>
      </w:r>
      <w:r w:rsidR="000115CA" w:rsidRPr="002F7374">
        <w:rPr>
          <w:sz w:val="22"/>
          <w:szCs w:val="22"/>
        </w:rPr>
        <w:t>internacional</w:t>
      </w:r>
      <w:r w:rsidR="003B4DE7" w:rsidRPr="002F7374">
        <w:rPr>
          <w:sz w:val="22"/>
          <w:szCs w:val="22"/>
        </w:rPr>
        <w:t xml:space="preserve"> Universidad-Empresa en el ámbito de </w:t>
      </w:r>
      <w:r w:rsidR="00E009F6" w:rsidRPr="002F7374">
        <w:rPr>
          <w:sz w:val="22"/>
          <w:szCs w:val="22"/>
        </w:rPr>
        <w:t>semiconductores y microelectrónica</w:t>
      </w:r>
      <w:r w:rsidRPr="002F7374">
        <w:rPr>
          <w:sz w:val="22"/>
          <w:szCs w:val="22"/>
        </w:rPr>
        <w:t>, nos comprometemos a</w:t>
      </w:r>
      <w:r w:rsidR="00A656DB" w:rsidRPr="002F7374">
        <w:rPr>
          <w:sz w:val="22"/>
          <w:szCs w:val="22"/>
        </w:rPr>
        <w:t>:</w:t>
      </w:r>
    </w:p>
    <w:p w14:paraId="546CA3F1" w14:textId="614F8536" w:rsidR="00285314" w:rsidRPr="002F7374" w:rsidRDefault="00285314" w:rsidP="002F7374">
      <w:pPr>
        <w:numPr>
          <w:ilvl w:val="0"/>
          <w:numId w:val="16"/>
        </w:numPr>
        <w:spacing w:before="240"/>
        <w:rPr>
          <w:sz w:val="22"/>
          <w:szCs w:val="22"/>
        </w:rPr>
      </w:pPr>
      <w:r w:rsidRPr="002F7374">
        <w:rPr>
          <w:sz w:val="22"/>
          <w:szCs w:val="22"/>
        </w:rPr>
        <w:t>suscribir un convenio</w:t>
      </w:r>
      <w:r w:rsidR="00EF6D8B" w:rsidRPr="002F7374">
        <w:rPr>
          <w:sz w:val="22"/>
          <w:szCs w:val="22"/>
        </w:rPr>
        <w:t>, en conjunto con la Universidad de Granada</w:t>
      </w:r>
      <w:r w:rsidRPr="002F7374">
        <w:rPr>
          <w:sz w:val="22"/>
          <w:szCs w:val="22"/>
        </w:rPr>
        <w:t xml:space="preserve">, según las </w:t>
      </w:r>
      <w:r w:rsidR="00EF4CC3" w:rsidRPr="002F7374">
        <w:rPr>
          <w:sz w:val="22"/>
          <w:szCs w:val="22"/>
        </w:rPr>
        <w:t>indicaciones</w:t>
      </w:r>
      <w:r w:rsidRPr="002F7374">
        <w:rPr>
          <w:sz w:val="22"/>
          <w:szCs w:val="22"/>
        </w:rPr>
        <w:t xml:space="preserve"> del artículo </w:t>
      </w:r>
      <w:r w:rsidR="00EF4CC3" w:rsidRPr="002F7374">
        <w:rPr>
          <w:sz w:val="22"/>
          <w:szCs w:val="22"/>
        </w:rPr>
        <w:t>11.</w:t>
      </w:r>
      <w:r w:rsidR="00E009F6" w:rsidRPr="002F7374">
        <w:rPr>
          <w:sz w:val="22"/>
          <w:szCs w:val="22"/>
        </w:rPr>
        <w:t>7</w:t>
      </w:r>
      <w:r w:rsidR="00EF4CC3" w:rsidRPr="002F7374">
        <w:rPr>
          <w:sz w:val="22"/>
          <w:szCs w:val="22"/>
        </w:rPr>
        <w:t xml:space="preserve"> de la anterior orden</w:t>
      </w:r>
      <w:r w:rsidR="003B4DE7" w:rsidRPr="002F7374">
        <w:rPr>
          <w:sz w:val="22"/>
          <w:szCs w:val="22"/>
        </w:rPr>
        <w:t>,</w:t>
      </w:r>
    </w:p>
    <w:p w14:paraId="7CEE4213" w14:textId="150F4AE3" w:rsidR="008C3B59" w:rsidRPr="002F7374" w:rsidRDefault="00EF4CC3" w:rsidP="002F7374">
      <w:pPr>
        <w:pStyle w:val="Textoindependiente"/>
        <w:widowControl w:val="0"/>
        <w:numPr>
          <w:ilvl w:val="0"/>
          <w:numId w:val="16"/>
        </w:numPr>
        <w:autoSpaceDE w:val="0"/>
        <w:autoSpaceDN w:val="0"/>
        <w:spacing w:before="240" w:after="0"/>
        <w:rPr>
          <w:sz w:val="22"/>
          <w:szCs w:val="22"/>
        </w:rPr>
      </w:pPr>
      <w:r w:rsidRPr="002F7374">
        <w:rPr>
          <w:sz w:val="22"/>
          <w:szCs w:val="22"/>
        </w:rPr>
        <w:t xml:space="preserve">realizar una aportación económica a la cátedra de </w:t>
      </w:r>
      <w:r w:rsidR="0028377D" w:rsidRPr="002F7374">
        <w:rPr>
          <w:sz w:val="22"/>
          <w:szCs w:val="22"/>
        </w:rPr>
        <w:t>___</w:t>
      </w:r>
      <w:r w:rsidR="0093204B" w:rsidRPr="002F7374">
        <w:rPr>
          <w:sz w:val="22"/>
          <w:szCs w:val="22"/>
        </w:rPr>
        <w:t>__</w:t>
      </w:r>
      <w:r w:rsidR="0030584E" w:rsidRPr="002F7374">
        <w:rPr>
          <w:sz w:val="22"/>
          <w:szCs w:val="22"/>
        </w:rPr>
        <w:t>___</w:t>
      </w:r>
      <w:r w:rsidR="0028377D" w:rsidRPr="002F7374">
        <w:rPr>
          <w:sz w:val="22"/>
          <w:szCs w:val="22"/>
        </w:rPr>
        <w:t>________</w:t>
      </w:r>
      <w:r w:rsidRPr="002F7374">
        <w:rPr>
          <w:sz w:val="22"/>
          <w:szCs w:val="22"/>
        </w:rPr>
        <w:t>€</w:t>
      </w:r>
      <w:r w:rsidR="0030584E" w:rsidRPr="002F7374">
        <w:rPr>
          <w:sz w:val="22"/>
          <w:szCs w:val="22"/>
        </w:rPr>
        <w:t xml:space="preserve"> en los términos establecidos en el convenio</w:t>
      </w:r>
      <w:r w:rsidR="008C3B59" w:rsidRPr="002F7374">
        <w:rPr>
          <w:sz w:val="22"/>
          <w:szCs w:val="22"/>
        </w:rPr>
        <w:t xml:space="preserve">. Esta aportación </w:t>
      </w:r>
      <w:r w:rsidR="008C3B59" w:rsidRPr="002F7374">
        <w:rPr>
          <w:spacing w:val="-3"/>
          <w:sz w:val="22"/>
          <w:szCs w:val="22"/>
        </w:rPr>
        <w:t xml:space="preserve">se condicionará a que la Universidad de Granada sea declarada como beneficiaria de la ayuda mediante la resolución de concesión de la convocatoria anteriormente mencionada. </w:t>
      </w:r>
    </w:p>
    <w:p w14:paraId="6E206413" w14:textId="6BAC2F5A" w:rsidR="003B4DE7" w:rsidRPr="002F7374" w:rsidRDefault="003B4DE7" w:rsidP="002F7374">
      <w:pPr>
        <w:spacing w:before="240"/>
        <w:rPr>
          <w:sz w:val="22"/>
          <w:szCs w:val="22"/>
        </w:rPr>
      </w:pPr>
    </w:p>
    <w:p w14:paraId="47A172AD" w14:textId="59D6183F" w:rsidR="003B4DE7" w:rsidRPr="002F7374" w:rsidRDefault="003B4DE7" w:rsidP="002F7374">
      <w:pPr>
        <w:spacing w:before="240"/>
        <w:rPr>
          <w:sz w:val="22"/>
          <w:szCs w:val="22"/>
        </w:rPr>
      </w:pPr>
      <w:r w:rsidRPr="002F7374">
        <w:rPr>
          <w:sz w:val="22"/>
          <w:szCs w:val="22"/>
        </w:rPr>
        <w:t xml:space="preserve">Y para que surja efecto, firmo la presente carta a </w:t>
      </w:r>
      <w:r w:rsidR="00E16F47" w:rsidRPr="002F7374">
        <w:rPr>
          <w:sz w:val="22"/>
          <w:szCs w:val="22"/>
        </w:rPr>
        <w:t>fecha [______________</w:t>
      </w:r>
      <w:r w:rsidR="0051695B" w:rsidRPr="002F7374">
        <w:rPr>
          <w:sz w:val="22"/>
          <w:szCs w:val="22"/>
        </w:rPr>
        <w:t xml:space="preserve"> </w:t>
      </w:r>
      <w:r w:rsidR="000115CA" w:rsidRPr="002F7374">
        <w:rPr>
          <w:sz w:val="22"/>
          <w:szCs w:val="22"/>
        </w:rPr>
        <w:t>o</w:t>
      </w:r>
      <w:r w:rsidR="00E16F47" w:rsidRPr="002F7374">
        <w:rPr>
          <w:sz w:val="22"/>
          <w:szCs w:val="22"/>
        </w:rPr>
        <w:t xml:space="preserve"> de firma electrónica]</w:t>
      </w:r>
    </w:p>
    <w:p w14:paraId="16E45AD4" w14:textId="3F6058C3" w:rsidR="003E23F9" w:rsidRPr="002F7374" w:rsidRDefault="00A02CF9" w:rsidP="002F7374">
      <w:pPr>
        <w:spacing w:before="240"/>
        <w:rPr>
          <w:sz w:val="22"/>
          <w:szCs w:val="22"/>
        </w:rPr>
      </w:pPr>
      <w:r w:rsidRPr="002F7374">
        <w:rPr>
          <w:sz w:val="22"/>
          <w:szCs w:val="22"/>
        </w:rPr>
        <w:t xml:space="preserve"> </w:t>
      </w:r>
    </w:p>
    <w:sectPr w:rsidR="003E23F9" w:rsidRPr="002F7374" w:rsidSect="00532063">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99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AAA6" w14:textId="77777777" w:rsidR="003973F9" w:rsidRDefault="003973F9" w:rsidP="00492231">
      <w:r>
        <w:separator/>
      </w:r>
    </w:p>
  </w:endnote>
  <w:endnote w:type="continuationSeparator" w:id="0">
    <w:p w14:paraId="2C83BA1D" w14:textId="77777777" w:rsidR="003973F9" w:rsidRDefault="003973F9" w:rsidP="004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3125" w14:textId="77777777" w:rsidR="002F7374" w:rsidRDefault="002F73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3DBA" w14:textId="116F5815" w:rsidR="00AD5A08" w:rsidRDefault="0032056A" w:rsidP="00492231">
    <w:pPr>
      <w:pStyle w:val="Piedepgina"/>
    </w:pPr>
    <w:r>
      <w:rPr>
        <w:noProof/>
      </w:rPr>
      <mc:AlternateContent>
        <mc:Choice Requires="wps">
          <w:drawing>
            <wp:anchor distT="0" distB="0" distL="114300" distR="114300" simplePos="0" relativeHeight="251656192" behindDoc="0" locked="0" layoutInCell="1" allowOverlap="1" wp14:anchorId="5E9235ED" wp14:editId="1E674D4E">
              <wp:simplePos x="0" y="0"/>
              <wp:positionH relativeFrom="column">
                <wp:posOffset>59690</wp:posOffset>
              </wp:positionH>
              <wp:positionV relativeFrom="paragraph">
                <wp:posOffset>-185420</wp:posOffset>
              </wp:positionV>
              <wp:extent cx="6077949" cy="482902"/>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7949" cy="48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1" w:history="1">
                            <w:r w:rsidRPr="00B3492B">
                              <w:rPr>
                                <w:rStyle w:val="Hipervnculo"/>
                              </w:rPr>
                              <w:t>investigacion@ugr.es</w:t>
                            </w:r>
                          </w:hyperlink>
                          <w:r>
                            <w:t xml:space="preserve"> | web: https://investigacion.ugr.es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35ED" id="_x0000_t202" coordsize="21600,21600" o:spt="202" path="m,l,21600r21600,l21600,xe">
              <v:stroke joinstyle="miter"/>
              <v:path gradientshapeok="t" o:connecttype="rect"/>
            </v:shapetype>
            <v:shape id="Text Box 29" o:spid="_x0000_s1026" type="#_x0000_t202" style="position:absolute;left:0;text-align:left;margin-left:4.7pt;margin-top:-14.6pt;width:478.6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" filled="f" stroked="f">
              <v:path arrowok="t"/>
              <v:textbox inset="1mm">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2" w:history="1">
                      <w:r w:rsidRPr="00B3492B">
                        <w:rPr>
                          <w:rStyle w:val="Hipervnculo"/>
                        </w:rPr>
                        <w:t>investigacion@ugr.es</w:t>
                      </w:r>
                    </w:hyperlink>
                    <w:r>
                      <w:t xml:space="preserve"> | web: https://investigacion.ugr.es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8ED3" w14:textId="77777777" w:rsidR="002F7374" w:rsidRDefault="002F73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B136" w14:textId="77777777" w:rsidR="003973F9" w:rsidRDefault="003973F9" w:rsidP="00492231">
      <w:r>
        <w:separator/>
      </w:r>
    </w:p>
  </w:footnote>
  <w:footnote w:type="continuationSeparator" w:id="0">
    <w:p w14:paraId="7DF02F56" w14:textId="77777777" w:rsidR="003973F9" w:rsidRDefault="003973F9" w:rsidP="0049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F8EE" w14:textId="77777777" w:rsidR="00910AC9" w:rsidRDefault="002F7374" w:rsidP="00492231">
    <w:pPr>
      <w:pStyle w:val="Encabezado"/>
    </w:pPr>
    <w:r>
      <w:rPr>
        <w:noProof/>
      </w:rPr>
    </w:r>
    <w:r w:rsidR="002F7374">
      <w:rPr>
        <w:noProof/>
      </w:rPr>
      <w:pict w14:anchorId="4370E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1026" type="#_x0000_t75" alt="" style="position:absolute;left:0;text-align:left;margin-left:0;margin-top:0;width:458.7pt;height:449.35pt;z-index:-251658240;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51" w:type="dxa"/>
      <w:tblInd w:w="-172" w:type="dxa"/>
      <w:tblCellMar>
        <w:left w:w="0" w:type="dxa"/>
        <w:right w:w="0" w:type="dxa"/>
      </w:tblCellMar>
      <w:tblLook w:val="0000" w:firstRow="0" w:lastRow="0" w:firstColumn="0" w:lastColumn="0" w:noHBand="0" w:noVBand="0"/>
    </w:tblPr>
    <w:tblGrid>
      <w:gridCol w:w="2351"/>
    </w:tblGrid>
    <w:tr w:rsidR="00AD5A08" w14:paraId="387E9299" w14:textId="77777777">
      <w:trPr>
        <w:trHeight w:val="1271"/>
      </w:trPr>
      <w:tc>
        <w:tcPr>
          <w:tcW w:w="2351" w:type="dxa"/>
        </w:tcPr>
        <w:p w14:paraId="3970D3EA" w14:textId="0D2FCA26" w:rsidR="00AD5A08" w:rsidRPr="002F7374" w:rsidRDefault="002F7374" w:rsidP="00492231">
          <w:pPr>
            <w:rPr>
              <w:color w:val="FF0000"/>
            </w:rPr>
          </w:pPr>
          <w:r w:rsidRPr="002F7374">
            <w:rPr>
              <w:color w:val="FF0000"/>
            </w:rPr>
            <w:t>Logo empresa</w:t>
          </w:r>
        </w:p>
      </w:tc>
    </w:tr>
  </w:tbl>
  <w:p w14:paraId="73ADBF01" w14:textId="40622D44" w:rsidR="005F7718" w:rsidRDefault="005F7718" w:rsidP="004922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3C1" w14:textId="77777777" w:rsidR="00910AC9" w:rsidRDefault="002F7374" w:rsidP="00492231">
    <w:pPr>
      <w:pStyle w:val="Encabezado"/>
    </w:pPr>
    <w:r>
      <w:rPr>
        <w:noProof/>
      </w:rPr>
    </w:r>
    <w:r w:rsidR="002F7374">
      <w:rPr>
        <w:noProof/>
      </w:rPr>
      <w:pict w14:anchorId="7149F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1025" type="#_x0000_t75" alt="" style="position:absolute;left:0;text-align:left;margin-left:0;margin-top:0;width:458.7pt;height:449.35pt;z-index:-251659264;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81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705DB"/>
    <w:multiLevelType w:val="hybridMultilevel"/>
    <w:tmpl w:val="8F063C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A05357"/>
    <w:multiLevelType w:val="hybridMultilevel"/>
    <w:tmpl w:val="2BCA4D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7C69AE"/>
    <w:multiLevelType w:val="hybridMultilevel"/>
    <w:tmpl w:val="0A2C9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89879CB"/>
    <w:multiLevelType w:val="hybridMultilevel"/>
    <w:tmpl w:val="981A9A88"/>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644AF4"/>
    <w:multiLevelType w:val="hybridMultilevel"/>
    <w:tmpl w:val="2BCA4D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36020BB"/>
    <w:multiLevelType w:val="hybridMultilevel"/>
    <w:tmpl w:val="BFC09F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E6A22C3"/>
    <w:multiLevelType w:val="hybridMultilevel"/>
    <w:tmpl w:val="84BCBB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3924623"/>
    <w:multiLevelType w:val="hybridMultilevel"/>
    <w:tmpl w:val="C4C68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83A78A1"/>
    <w:multiLevelType w:val="hybridMultilevel"/>
    <w:tmpl w:val="58E4798E"/>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8B13CC7"/>
    <w:multiLevelType w:val="hybridMultilevel"/>
    <w:tmpl w:val="BA8ADF2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A203BBE"/>
    <w:multiLevelType w:val="hybridMultilevel"/>
    <w:tmpl w:val="1FDE005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D264E56"/>
    <w:multiLevelType w:val="hybridMultilevel"/>
    <w:tmpl w:val="05DAD6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A853AB4"/>
    <w:multiLevelType w:val="hybridMultilevel"/>
    <w:tmpl w:val="BA1EB3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AD251E2"/>
    <w:multiLevelType w:val="hybridMultilevel"/>
    <w:tmpl w:val="C4C68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C9248B"/>
    <w:multiLevelType w:val="hybridMultilevel"/>
    <w:tmpl w:val="262EFB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6113399"/>
    <w:multiLevelType w:val="hybridMultilevel"/>
    <w:tmpl w:val="E7320CCE"/>
    <w:lvl w:ilvl="0" w:tplc="040A000F">
      <w:start w:val="1"/>
      <w:numFmt w:val="decimal"/>
      <w:lvlText w:val="%1."/>
      <w:lvlJc w:val="left"/>
      <w:pPr>
        <w:ind w:left="720" w:hanging="360"/>
      </w:pPr>
    </w:lvl>
    <w:lvl w:ilvl="1" w:tplc="B84CF44A">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E0E4130"/>
    <w:multiLevelType w:val="hybridMultilevel"/>
    <w:tmpl w:val="E6783E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744034625">
    <w:abstractNumId w:val="0"/>
  </w:num>
  <w:num w:numId="2" w16cid:durableId="1344166799">
    <w:abstractNumId w:val="7"/>
  </w:num>
  <w:num w:numId="3" w16cid:durableId="1142187023">
    <w:abstractNumId w:val="5"/>
  </w:num>
  <w:num w:numId="4" w16cid:durableId="1661347781">
    <w:abstractNumId w:val="13"/>
  </w:num>
  <w:num w:numId="5" w16cid:durableId="1069576243">
    <w:abstractNumId w:val="16"/>
  </w:num>
  <w:num w:numId="6" w16cid:durableId="1603144173">
    <w:abstractNumId w:val="1"/>
  </w:num>
  <w:num w:numId="7" w16cid:durableId="1954556258">
    <w:abstractNumId w:val="12"/>
  </w:num>
  <w:num w:numId="8" w16cid:durableId="1035887246">
    <w:abstractNumId w:val="15"/>
  </w:num>
  <w:num w:numId="9" w16cid:durableId="794717569">
    <w:abstractNumId w:val="11"/>
  </w:num>
  <w:num w:numId="10" w16cid:durableId="388308295">
    <w:abstractNumId w:val="8"/>
  </w:num>
  <w:num w:numId="11" w16cid:durableId="1375233121">
    <w:abstractNumId w:val="6"/>
  </w:num>
  <w:num w:numId="12" w16cid:durableId="1934820665">
    <w:abstractNumId w:val="3"/>
  </w:num>
  <w:num w:numId="13" w16cid:durableId="1838613740">
    <w:abstractNumId w:val="9"/>
  </w:num>
  <w:num w:numId="14" w16cid:durableId="905068743">
    <w:abstractNumId w:val="2"/>
  </w:num>
  <w:num w:numId="15" w16cid:durableId="71778512">
    <w:abstractNumId w:val="17"/>
  </w:num>
  <w:num w:numId="16" w16cid:durableId="827671883">
    <w:abstractNumId w:val="10"/>
  </w:num>
  <w:num w:numId="17" w16cid:durableId="296180726">
    <w:abstractNumId w:val="14"/>
  </w:num>
  <w:num w:numId="18" w16cid:durableId="1891917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90"/>
    <w:rsid w:val="000115CA"/>
    <w:rsid w:val="00031618"/>
    <w:rsid w:val="00034D2A"/>
    <w:rsid w:val="00040417"/>
    <w:rsid w:val="000A6097"/>
    <w:rsid w:val="000C38DC"/>
    <w:rsid w:val="000F14D0"/>
    <w:rsid w:val="00101A26"/>
    <w:rsid w:val="00115860"/>
    <w:rsid w:val="00141C72"/>
    <w:rsid w:val="00143291"/>
    <w:rsid w:val="001550A4"/>
    <w:rsid w:val="00157A4B"/>
    <w:rsid w:val="00166042"/>
    <w:rsid w:val="001D6FAB"/>
    <w:rsid w:val="001E63EE"/>
    <w:rsid w:val="002078B9"/>
    <w:rsid w:val="002132AA"/>
    <w:rsid w:val="00227037"/>
    <w:rsid w:val="00243934"/>
    <w:rsid w:val="00261A93"/>
    <w:rsid w:val="0028377D"/>
    <w:rsid w:val="00285314"/>
    <w:rsid w:val="00293390"/>
    <w:rsid w:val="00297AA9"/>
    <w:rsid w:val="002A4A27"/>
    <w:rsid w:val="002B4717"/>
    <w:rsid w:val="002C08C6"/>
    <w:rsid w:val="002C6CC9"/>
    <w:rsid w:val="002F7374"/>
    <w:rsid w:val="003016A5"/>
    <w:rsid w:val="0030584E"/>
    <w:rsid w:val="0032056A"/>
    <w:rsid w:val="00337798"/>
    <w:rsid w:val="00337CCF"/>
    <w:rsid w:val="00364542"/>
    <w:rsid w:val="003973F9"/>
    <w:rsid w:val="003A3E3B"/>
    <w:rsid w:val="003A706B"/>
    <w:rsid w:val="003B4DE7"/>
    <w:rsid w:val="003E23F9"/>
    <w:rsid w:val="004244DF"/>
    <w:rsid w:val="00432382"/>
    <w:rsid w:val="00436FAF"/>
    <w:rsid w:val="0044270F"/>
    <w:rsid w:val="00463C8B"/>
    <w:rsid w:val="0048219F"/>
    <w:rsid w:val="00485CEF"/>
    <w:rsid w:val="004870A0"/>
    <w:rsid w:val="00492231"/>
    <w:rsid w:val="004F2E3B"/>
    <w:rsid w:val="0051695B"/>
    <w:rsid w:val="00532063"/>
    <w:rsid w:val="00537589"/>
    <w:rsid w:val="0055484C"/>
    <w:rsid w:val="00574B1C"/>
    <w:rsid w:val="005C57F0"/>
    <w:rsid w:val="005D1849"/>
    <w:rsid w:val="005E1B51"/>
    <w:rsid w:val="005E276C"/>
    <w:rsid w:val="005F7718"/>
    <w:rsid w:val="00604390"/>
    <w:rsid w:val="00614E7B"/>
    <w:rsid w:val="0066100E"/>
    <w:rsid w:val="00693C7E"/>
    <w:rsid w:val="006C672E"/>
    <w:rsid w:val="006D268B"/>
    <w:rsid w:val="00711531"/>
    <w:rsid w:val="007442CA"/>
    <w:rsid w:val="00744E43"/>
    <w:rsid w:val="00792F62"/>
    <w:rsid w:val="007A1D79"/>
    <w:rsid w:val="007F5305"/>
    <w:rsid w:val="00852E1B"/>
    <w:rsid w:val="008C3B59"/>
    <w:rsid w:val="00910AC9"/>
    <w:rsid w:val="009127F1"/>
    <w:rsid w:val="00924AA8"/>
    <w:rsid w:val="0093204B"/>
    <w:rsid w:val="009676FD"/>
    <w:rsid w:val="00A02CF9"/>
    <w:rsid w:val="00A12AFA"/>
    <w:rsid w:val="00A246C7"/>
    <w:rsid w:val="00A45B9D"/>
    <w:rsid w:val="00A55BE0"/>
    <w:rsid w:val="00A656DB"/>
    <w:rsid w:val="00A76F7D"/>
    <w:rsid w:val="00AA0E8A"/>
    <w:rsid w:val="00AB1BA6"/>
    <w:rsid w:val="00AB2D49"/>
    <w:rsid w:val="00AC1321"/>
    <w:rsid w:val="00AD03CA"/>
    <w:rsid w:val="00AD5A08"/>
    <w:rsid w:val="00B22D97"/>
    <w:rsid w:val="00B513C8"/>
    <w:rsid w:val="00BB13E7"/>
    <w:rsid w:val="00BE0790"/>
    <w:rsid w:val="00C65D99"/>
    <w:rsid w:val="00C76E4F"/>
    <w:rsid w:val="00C97823"/>
    <w:rsid w:val="00D547D3"/>
    <w:rsid w:val="00DB42B4"/>
    <w:rsid w:val="00DE0559"/>
    <w:rsid w:val="00DE71C6"/>
    <w:rsid w:val="00DF7741"/>
    <w:rsid w:val="00E009F6"/>
    <w:rsid w:val="00E05D57"/>
    <w:rsid w:val="00E16F47"/>
    <w:rsid w:val="00E558E8"/>
    <w:rsid w:val="00E61536"/>
    <w:rsid w:val="00EC6FB6"/>
    <w:rsid w:val="00EF4CC3"/>
    <w:rsid w:val="00EF6D8B"/>
    <w:rsid w:val="00F20792"/>
    <w:rsid w:val="00F276DC"/>
    <w:rsid w:val="00F40CF7"/>
    <w:rsid w:val="00F55CEA"/>
    <w:rsid w:val="00F95C9B"/>
    <w:rsid w:val="00FA6AFF"/>
    <w:rsid w:val="00FD03D8"/>
    <w:rsid w:val="00FF7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E31F1"/>
  <w15:chartTrackingRefBased/>
  <w15:docId w15:val="{CE27D0D7-631A-C24E-AE00-283559E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6DC"/>
    <w:pPr>
      <w:spacing w:after="120" w:line="276" w:lineRule="auto"/>
      <w:jc w:val="both"/>
    </w:pPr>
    <w:rPr>
      <w:rFonts w:ascii="Palatino" w:hAnsi="Palatino" w:cs="Arial"/>
      <w:lang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paragraph" w:styleId="Ttulo5">
    <w:name w:val="heading 5"/>
    <w:basedOn w:val="Normal"/>
    <w:next w:val="Normal"/>
    <w:link w:val="Ttulo5Car"/>
    <w:semiHidden/>
    <w:unhideWhenUsed/>
    <w:qFormat/>
    <w:rsid w:val="000F14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paragraph" w:styleId="Prrafodelista">
    <w:name w:val="List Paragraph"/>
    <w:basedOn w:val="Normal"/>
    <w:uiPriority w:val="34"/>
    <w:qFormat/>
    <w:rsid w:val="007A1D79"/>
    <w:pPr>
      <w:spacing w:after="200"/>
      <w:ind w:left="720"/>
      <w:contextualSpacing/>
    </w:pPr>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2078B9"/>
    <w:rPr>
      <w:color w:val="605E5C"/>
      <w:shd w:val="clear" w:color="auto" w:fill="E1DFDD"/>
    </w:rPr>
  </w:style>
  <w:style w:type="character" w:styleId="Refdecomentario">
    <w:name w:val="annotation reference"/>
    <w:basedOn w:val="Fuentedeprrafopredeter"/>
    <w:rsid w:val="00166042"/>
    <w:rPr>
      <w:sz w:val="16"/>
      <w:szCs w:val="16"/>
    </w:rPr>
  </w:style>
  <w:style w:type="paragraph" w:styleId="Textocomentario">
    <w:name w:val="annotation text"/>
    <w:basedOn w:val="Normal"/>
    <w:link w:val="TextocomentarioCar"/>
    <w:rsid w:val="00166042"/>
  </w:style>
  <w:style w:type="character" w:customStyle="1" w:styleId="TextocomentarioCar">
    <w:name w:val="Texto comentario Car"/>
    <w:basedOn w:val="Fuentedeprrafopredeter"/>
    <w:link w:val="Textocomentario"/>
    <w:rsid w:val="00166042"/>
    <w:rPr>
      <w:rFonts w:ascii="Palatino" w:hAnsi="Palatino" w:cs="Arial"/>
      <w:lang w:eastAsia="es-ES"/>
    </w:rPr>
  </w:style>
  <w:style w:type="paragraph" w:styleId="Asuntodelcomentario">
    <w:name w:val="annotation subject"/>
    <w:basedOn w:val="Textocomentario"/>
    <w:next w:val="Textocomentario"/>
    <w:link w:val="AsuntodelcomentarioCar"/>
    <w:rsid w:val="00166042"/>
    <w:rPr>
      <w:b/>
      <w:bCs/>
    </w:rPr>
  </w:style>
  <w:style w:type="character" w:customStyle="1" w:styleId="AsuntodelcomentarioCar">
    <w:name w:val="Asunto del comentario Car"/>
    <w:basedOn w:val="TextocomentarioCar"/>
    <w:link w:val="Asuntodelcomentario"/>
    <w:rsid w:val="00166042"/>
    <w:rPr>
      <w:rFonts w:ascii="Palatino" w:hAnsi="Palatino" w:cs="Arial"/>
      <w:b/>
      <w:bCs/>
      <w:lang w:eastAsia="es-ES"/>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3B4DE7"/>
    <w:pPr>
      <w:spacing w:after="0" w:line="240" w:lineRule="auto"/>
      <w:jc w:val="left"/>
    </w:pPr>
    <w:rPr>
      <w:rFonts w:ascii="Calibri" w:eastAsia="Calibri" w:hAnsi="Calibri" w:cs="Times New Roman"/>
      <w:lang w:eastAsia="en-U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3B4DE7"/>
    <w:rPr>
      <w:rFonts w:ascii="Calibri" w:eastAsia="Calibri" w:hAnsi="Calibri"/>
      <w:lang w:eastAsia="en-US"/>
    </w:rPr>
  </w:style>
  <w:style w:type="paragraph" w:styleId="Textodeglobo">
    <w:name w:val="Balloon Text"/>
    <w:basedOn w:val="Normal"/>
    <w:link w:val="TextodegloboCar"/>
    <w:rsid w:val="00924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924AA8"/>
    <w:rPr>
      <w:rFonts w:ascii="Segoe UI" w:hAnsi="Segoe UI" w:cs="Segoe UI"/>
      <w:sz w:val="18"/>
      <w:szCs w:val="18"/>
      <w:lang w:eastAsia="es-ES"/>
    </w:rPr>
  </w:style>
  <w:style w:type="paragraph" w:styleId="Revisin">
    <w:name w:val="Revision"/>
    <w:hidden/>
    <w:uiPriority w:val="99"/>
    <w:semiHidden/>
    <w:rsid w:val="00F40CF7"/>
    <w:rPr>
      <w:rFonts w:ascii="Palatino" w:hAnsi="Palatino" w:cs="Arial"/>
      <w:lang w:eastAsia="es-ES"/>
    </w:rPr>
  </w:style>
  <w:style w:type="character" w:customStyle="1" w:styleId="Ttulo5Car">
    <w:name w:val="Título 5 Car"/>
    <w:basedOn w:val="Fuentedeprrafopredeter"/>
    <w:link w:val="Ttulo5"/>
    <w:semiHidden/>
    <w:rsid w:val="000F14D0"/>
    <w:rPr>
      <w:rFonts w:asciiTheme="majorHAnsi" w:eastAsiaTheme="majorEastAsia" w:hAnsiTheme="majorHAnsi" w:cstheme="majorBidi"/>
      <w:color w:val="2F5496" w:themeColor="accent1" w:themeShade="BF"/>
      <w:lang w:eastAsia="es-ES"/>
    </w:rPr>
  </w:style>
  <w:style w:type="character" w:styleId="Hipervnculovisitado">
    <w:name w:val="FollowedHyperlink"/>
    <w:basedOn w:val="Fuentedeprrafopredeter"/>
    <w:rsid w:val="00614E7B"/>
    <w:rPr>
      <w:color w:val="954F72" w:themeColor="followedHyperlink"/>
      <w:u w:val="single"/>
    </w:rPr>
  </w:style>
  <w:style w:type="paragraph" w:styleId="Textoindependiente">
    <w:name w:val="Body Text"/>
    <w:basedOn w:val="Normal"/>
    <w:link w:val="TextoindependienteCar"/>
    <w:rsid w:val="008C3B59"/>
  </w:style>
  <w:style w:type="character" w:customStyle="1" w:styleId="TextoindependienteCar">
    <w:name w:val="Texto independiente Car"/>
    <w:basedOn w:val="Fuentedeprrafopredeter"/>
    <w:link w:val="Textoindependiente"/>
    <w:rsid w:val="008C3B59"/>
    <w:rPr>
      <w:rFonts w:ascii="Palatino" w:hAnsi="Palatino"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29025">
      <w:bodyDiv w:val="1"/>
      <w:marLeft w:val="0"/>
      <w:marRight w:val="0"/>
      <w:marTop w:val="0"/>
      <w:marBottom w:val="0"/>
      <w:divBdr>
        <w:top w:val="none" w:sz="0" w:space="0" w:color="auto"/>
        <w:left w:val="none" w:sz="0" w:space="0" w:color="auto"/>
        <w:bottom w:val="none" w:sz="0" w:space="0" w:color="auto"/>
        <w:right w:val="none" w:sz="0" w:space="0" w:color="auto"/>
      </w:divBdr>
    </w:div>
    <w:div w:id="576671949">
      <w:bodyDiv w:val="1"/>
      <w:marLeft w:val="0"/>
      <w:marRight w:val="0"/>
      <w:marTop w:val="0"/>
      <w:marBottom w:val="0"/>
      <w:divBdr>
        <w:top w:val="none" w:sz="0" w:space="0" w:color="auto"/>
        <w:left w:val="none" w:sz="0" w:space="0" w:color="auto"/>
        <w:bottom w:val="none" w:sz="0" w:space="0" w:color="auto"/>
        <w:right w:val="none" w:sz="0" w:space="0" w:color="auto"/>
      </w:divBdr>
      <w:divsChild>
        <w:div w:id="581256061">
          <w:marLeft w:val="0"/>
          <w:marRight w:val="0"/>
          <w:marTop w:val="0"/>
          <w:marBottom w:val="0"/>
          <w:divBdr>
            <w:top w:val="none" w:sz="0" w:space="0" w:color="auto"/>
            <w:left w:val="none" w:sz="0" w:space="0" w:color="auto"/>
            <w:bottom w:val="none" w:sz="0" w:space="0" w:color="auto"/>
            <w:right w:val="none" w:sz="0" w:space="0" w:color="auto"/>
          </w:divBdr>
          <w:divsChild>
            <w:div w:id="21097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212496272">
      <w:bodyDiv w:val="1"/>
      <w:marLeft w:val="0"/>
      <w:marRight w:val="0"/>
      <w:marTop w:val="0"/>
      <w:marBottom w:val="0"/>
      <w:divBdr>
        <w:top w:val="none" w:sz="0" w:space="0" w:color="auto"/>
        <w:left w:val="none" w:sz="0" w:space="0" w:color="auto"/>
        <w:bottom w:val="none" w:sz="0" w:space="0" w:color="auto"/>
        <w:right w:val="none" w:sz="0" w:space="0" w:color="auto"/>
      </w:divBdr>
    </w:div>
    <w:div w:id="1830948142">
      <w:bodyDiv w:val="1"/>
      <w:marLeft w:val="0"/>
      <w:marRight w:val="0"/>
      <w:marTop w:val="0"/>
      <w:marBottom w:val="0"/>
      <w:divBdr>
        <w:top w:val="none" w:sz="0" w:space="0" w:color="auto"/>
        <w:left w:val="none" w:sz="0" w:space="0" w:color="auto"/>
        <w:bottom w:val="none" w:sz="0" w:space="0" w:color="auto"/>
        <w:right w:val="none" w:sz="0" w:space="0" w:color="auto"/>
      </w:divBdr>
    </w:div>
    <w:div w:id="1920482194">
      <w:bodyDiv w:val="1"/>
      <w:marLeft w:val="0"/>
      <w:marRight w:val="0"/>
      <w:marTop w:val="0"/>
      <w:marBottom w:val="0"/>
      <w:divBdr>
        <w:top w:val="none" w:sz="0" w:space="0" w:color="auto"/>
        <w:left w:val="none" w:sz="0" w:space="0" w:color="auto"/>
        <w:bottom w:val="none" w:sz="0" w:space="0" w:color="auto"/>
        <w:right w:val="none" w:sz="0" w:space="0" w:color="auto"/>
      </w:divBdr>
      <w:divsChild>
        <w:div w:id="75466387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vestigacion@ugr.es" TargetMode="External"/><Relationship Id="rId1" Type="http://schemas.openxmlformats.org/officeDocument/2006/relationships/hyperlink" Target="mailto:investigacion@ug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274</Words>
  <Characters>1718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EnriqueB</dc:creator>
  <cp:keywords/>
  <dc:description/>
  <cp:lastModifiedBy>María Ros</cp:lastModifiedBy>
  <cp:revision>7</cp:revision>
  <cp:lastPrinted>2017-01-17T13:03:00Z</cp:lastPrinted>
  <dcterms:created xsi:type="dcterms:W3CDTF">2023-01-31T12:17:00Z</dcterms:created>
  <dcterms:modified xsi:type="dcterms:W3CDTF">2023-07-27T21:32:00Z</dcterms:modified>
</cp:coreProperties>
</file>