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A122FB">
        <w:rPr>
          <w:rFonts w:ascii="Times New Roman" w:hAnsi="Times New Roman" w:cs="Times New Roman"/>
          <w:b/>
          <w:bCs/>
          <w:sz w:val="20"/>
          <w:szCs w:val="20"/>
        </w:rPr>
        <w:t>21</w:t>
      </w:r>
      <w:r w:rsidR="00735498">
        <w:rPr>
          <w:rFonts w:ascii="Times New Roman" w:hAnsi="Times New Roman" w:cs="Times New Roman"/>
          <w:b/>
          <w:bCs/>
          <w:sz w:val="20"/>
          <w:szCs w:val="20"/>
        </w:rPr>
        <w:t>/05</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04248B" w:rsidRDefault="0004248B" w:rsidP="00C7580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Próxima convocatoria de personal investigador doctor de la Junta de Andalucía</w:t>
      </w:r>
    </w:p>
    <w:p w:rsidR="00504E4A" w:rsidRDefault="00AE5BDF" w:rsidP="00C7580C">
      <w:pPr>
        <w:pStyle w:val="Textosinformato"/>
        <w:numPr>
          <w:ilvl w:val="0"/>
          <w:numId w:val="1"/>
        </w:numPr>
        <w:rPr>
          <w:rFonts w:ascii="Times New Roman" w:hAnsi="Times New Roman" w:cs="Times New Roman"/>
          <w:sz w:val="20"/>
          <w:szCs w:val="20"/>
        </w:rPr>
      </w:pPr>
      <w:r w:rsidRPr="00AE5BDF">
        <w:rPr>
          <w:rFonts w:ascii="Times New Roman" w:hAnsi="Times New Roman" w:cs="Times New Roman"/>
          <w:sz w:val="20"/>
          <w:szCs w:val="20"/>
        </w:rPr>
        <w:t xml:space="preserve">Instrucciones de ejecución </w:t>
      </w:r>
      <w:r w:rsidR="00B40F9E">
        <w:rPr>
          <w:rFonts w:ascii="Times New Roman" w:hAnsi="Times New Roman" w:cs="Times New Roman"/>
          <w:sz w:val="20"/>
          <w:szCs w:val="20"/>
        </w:rPr>
        <w:t>y justificación de proyectos FEDER-Andalucía 2018</w:t>
      </w:r>
    </w:p>
    <w:p w:rsidR="00840B4B" w:rsidRPr="005B62D0" w:rsidRDefault="0004248B" w:rsidP="00840B4B">
      <w:pPr>
        <w:pStyle w:val="Textosinformato"/>
        <w:numPr>
          <w:ilvl w:val="0"/>
          <w:numId w:val="1"/>
        </w:numPr>
        <w:rPr>
          <w:rFonts w:ascii="Times New Roman" w:hAnsi="Times New Roman" w:cs="Times New Roman"/>
          <w:sz w:val="20"/>
          <w:szCs w:val="20"/>
          <w:lang w:val="en-US"/>
        </w:rPr>
      </w:pPr>
      <w:r>
        <w:rPr>
          <w:rFonts w:ascii="Times New Roman" w:hAnsi="Times New Roman" w:cs="Times New Roman"/>
          <w:sz w:val="20"/>
          <w:szCs w:val="20"/>
        </w:rPr>
        <w:t>Convocatorias con plazo de solicitud abierto</w:t>
      </w:r>
    </w:p>
    <w:p w:rsidR="005B62D0" w:rsidRPr="00840B4B" w:rsidRDefault="005B62D0" w:rsidP="00840B4B">
      <w:pPr>
        <w:pStyle w:val="Textosinformato"/>
        <w:numPr>
          <w:ilvl w:val="0"/>
          <w:numId w:val="1"/>
        </w:numPr>
        <w:rPr>
          <w:rFonts w:ascii="Times New Roman" w:hAnsi="Times New Roman" w:cs="Times New Roman"/>
          <w:sz w:val="20"/>
          <w:szCs w:val="20"/>
          <w:lang w:val="en-US"/>
        </w:rPr>
      </w:pPr>
      <w:r>
        <w:rPr>
          <w:rFonts w:ascii="Times New Roman" w:hAnsi="Times New Roman" w:cs="Times New Roman"/>
          <w:sz w:val="20"/>
          <w:szCs w:val="20"/>
        </w:rPr>
        <w:t>Campaña de análisis de solicitudes y evaluaciones del programa de sexenios de transferencia</w:t>
      </w:r>
    </w:p>
    <w:p w:rsidR="003F0A6F" w:rsidRDefault="003F0A6F" w:rsidP="00840B4B">
      <w:pPr>
        <w:pStyle w:val="Textosinformato"/>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yosigopublicando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cursos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virtuales</w:t>
      </w:r>
      <w:proofErr w:type="spellEnd"/>
    </w:p>
    <w:p w:rsidR="00D20D94" w:rsidRDefault="00D20D94" w:rsidP="005D3FE9">
      <w:pPr>
        <w:pStyle w:val="Textosinformato"/>
        <w:rPr>
          <w:rFonts w:ascii="Times New Roman" w:hAnsi="Times New Roman" w:cs="Times New Roman"/>
          <w:sz w:val="20"/>
          <w:szCs w:val="20"/>
        </w:rPr>
      </w:pPr>
    </w:p>
    <w:p w:rsidR="00655AFC" w:rsidRPr="00655AFC" w:rsidRDefault="00C96013" w:rsidP="00655AFC">
      <w:pPr>
        <w:pStyle w:val="Textosinformato"/>
        <w:rPr>
          <w:rFonts w:ascii="Times New Roman" w:hAnsi="Times New Roman" w:cs="Times New Roman"/>
          <w:sz w:val="20"/>
          <w:szCs w:val="20"/>
        </w:rPr>
      </w:pPr>
      <w:r>
        <w:rPr>
          <w:rFonts w:ascii="Times New Roman" w:hAnsi="Times New Roman" w:cs="Times New Roman"/>
          <w:sz w:val="20"/>
          <w:szCs w:val="20"/>
        </w:rPr>
        <w:t>----------------------------------------------------------------------------------------</w:t>
      </w:r>
    </w:p>
    <w:p w:rsidR="00655AFC" w:rsidRPr="00C96013" w:rsidRDefault="004236D6" w:rsidP="00655AFC">
      <w:pPr>
        <w:pStyle w:val="Textosinformato"/>
        <w:rPr>
          <w:rFonts w:ascii="Times New Roman" w:hAnsi="Times New Roman" w:cs="Times New Roman"/>
          <w:b/>
          <w:sz w:val="20"/>
          <w:szCs w:val="20"/>
        </w:rPr>
      </w:pPr>
      <w:r>
        <w:rPr>
          <w:rFonts w:ascii="Times New Roman" w:hAnsi="Times New Roman" w:cs="Times New Roman"/>
          <w:b/>
          <w:sz w:val="20"/>
          <w:szCs w:val="20"/>
        </w:rPr>
        <w:t>1</w:t>
      </w:r>
      <w:r w:rsidR="00655AFC" w:rsidRPr="00C96013">
        <w:rPr>
          <w:rFonts w:ascii="Times New Roman" w:hAnsi="Times New Roman" w:cs="Times New Roman"/>
          <w:b/>
          <w:sz w:val="20"/>
          <w:szCs w:val="20"/>
        </w:rPr>
        <w:t xml:space="preserve">. </w:t>
      </w:r>
      <w:r w:rsidR="008043AC">
        <w:rPr>
          <w:rFonts w:ascii="Times New Roman" w:hAnsi="Times New Roman" w:cs="Times New Roman"/>
          <w:b/>
          <w:sz w:val="20"/>
          <w:szCs w:val="20"/>
        </w:rPr>
        <w:t xml:space="preserve"> </w:t>
      </w:r>
      <w:r w:rsidR="00B8609E" w:rsidRPr="00E520F5">
        <w:rPr>
          <w:rFonts w:ascii="Times New Roman" w:hAnsi="Times New Roman" w:cs="Times New Roman"/>
          <w:b/>
          <w:sz w:val="20"/>
          <w:szCs w:val="20"/>
        </w:rPr>
        <w:t>PRÓXIMA CONVOCATORIA DE PERSONAL INVESTIGADOR DOCTOR</w:t>
      </w:r>
    </w:p>
    <w:p w:rsidR="002B1476" w:rsidRPr="00E520F5" w:rsidRDefault="002B1476" w:rsidP="002B1476">
      <w:pPr>
        <w:pStyle w:val="Textosinformato"/>
        <w:rPr>
          <w:rFonts w:ascii="Times New Roman" w:hAnsi="Times New Roman" w:cs="Times New Roman"/>
          <w:sz w:val="20"/>
          <w:szCs w:val="20"/>
        </w:rPr>
      </w:pPr>
    </w:p>
    <w:p w:rsidR="00E520F5" w:rsidRPr="00E520F5" w:rsidRDefault="00E520F5" w:rsidP="00E520F5">
      <w:pPr>
        <w:pStyle w:val="Textosinformato"/>
        <w:jc w:val="both"/>
        <w:rPr>
          <w:rFonts w:ascii="Times New Roman" w:hAnsi="Times New Roman" w:cs="Times New Roman"/>
          <w:sz w:val="20"/>
          <w:szCs w:val="20"/>
        </w:rPr>
      </w:pPr>
      <w:r w:rsidRPr="00E520F5">
        <w:rPr>
          <w:rFonts w:ascii="Times New Roman" w:hAnsi="Times New Roman" w:cs="Times New Roman"/>
          <w:sz w:val="20"/>
          <w:szCs w:val="20"/>
        </w:rPr>
        <w:t>P</w:t>
      </w:r>
      <w:r>
        <w:rPr>
          <w:rFonts w:ascii="Times New Roman" w:hAnsi="Times New Roman" w:cs="Times New Roman"/>
          <w:sz w:val="20"/>
          <w:szCs w:val="20"/>
        </w:rPr>
        <w:t>ró</w:t>
      </w:r>
      <w:r w:rsidRPr="00E520F5">
        <w:rPr>
          <w:rFonts w:ascii="Times New Roman" w:hAnsi="Times New Roman" w:cs="Times New Roman"/>
          <w:sz w:val="20"/>
          <w:szCs w:val="20"/>
        </w:rPr>
        <w:t xml:space="preserve">xima convocatoria de </w:t>
      </w:r>
      <w:r w:rsidRPr="00E520F5">
        <w:rPr>
          <w:rFonts w:ascii="Times New Roman" w:hAnsi="Times New Roman" w:cs="Times New Roman"/>
          <w:sz w:val="20"/>
          <w:szCs w:val="20"/>
        </w:rPr>
        <w:t>personal investigador doctor correspondiente a las ayudas concedidas a las universidades y entidades públicas de investigación mediante Resolución de 30 de diciembre de 2019</w:t>
      </w:r>
      <w:r w:rsidR="00B5270E">
        <w:rPr>
          <w:rFonts w:ascii="Times New Roman" w:hAnsi="Times New Roman" w:cs="Times New Roman"/>
          <w:sz w:val="20"/>
          <w:szCs w:val="20"/>
        </w:rPr>
        <w:t>.</w:t>
      </w:r>
    </w:p>
    <w:p w:rsidR="00E520F5" w:rsidRPr="00E520F5" w:rsidRDefault="00E520F5" w:rsidP="00E520F5">
      <w:pPr>
        <w:pStyle w:val="Textosinformato"/>
        <w:jc w:val="both"/>
        <w:rPr>
          <w:rFonts w:ascii="Times New Roman" w:hAnsi="Times New Roman" w:cs="Times New Roman"/>
          <w:sz w:val="20"/>
          <w:szCs w:val="20"/>
        </w:rPr>
      </w:pPr>
    </w:p>
    <w:p w:rsidR="00E520F5" w:rsidRDefault="00E520F5" w:rsidP="00E520F5">
      <w:pPr>
        <w:pStyle w:val="Textosinformato"/>
        <w:jc w:val="both"/>
        <w:rPr>
          <w:rFonts w:ascii="Times New Roman" w:hAnsi="Times New Roman" w:cs="Times New Roman"/>
          <w:sz w:val="20"/>
          <w:szCs w:val="20"/>
        </w:rPr>
      </w:pPr>
      <w:r w:rsidRPr="00E520F5">
        <w:rPr>
          <w:rFonts w:ascii="Times New Roman" w:hAnsi="Times New Roman" w:cs="Times New Roman"/>
          <w:sz w:val="20"/>
          <w:szCs w:val="20"/>
        </w:rPr>
        <w:t xml:space="preserve">Según información recibida de la </w:t>
      </w:r>
      <w:r w:rsidRPr="00B8609E">
        <w:rPr>
          <w:rFonts w:ascii="Times New Roman" w:hAnsi="Times New Roman" w:cs="Times New Roman"/>
          <w:b/>
          <w:sz w:val="20"/>
          <w:szCs w:val="20"/>
        </w:rPr>
        <w:t>Junta de Andalucía</w:t>
      </w:r>
      <w:r w:rsidRPr="00E520F5">
        <w:rPr>
          <w:rFonts w:ascii="Times New Roman" w:hAnsi="Times New Roman" w:cs="Times New Roman"/>
          <w:sz w:val="20"/>
          <w:szCs w:val="20"/>
        </w:rPr>
        <w:t xml:space="preserve">, próximamente se publicará en BOJA la convocatoria de </w:t>
      </w:r>
      <w:r w:rsidRPr="009D2ACA">
        <w:rPr>
          <w:rFonts w:ascii="Times New Roman" w:hAnsi="Times New Roman" w:cs="Times New Roman"/>
          <w:b/>
          <w:sz w:val="20"/>
          <w:szCs w:val="20"/>
        </w:rPr>
        <w:t>44 plazas</w:t>
      </w:r>
      <w:r w:rsidRPr="00E520F5">
        <w:rPr>
          <w:rFonts w:ascii="Times New Roman" w:hAnsi="Times New Roman" w:cs="Times New Roman"/>
          <w:sz w:val="20"/>
          <w:szCs w:val="20"/>
        </w:rPr>
        <w:t xml:space="preserve"> para investigadores doctores en la UGR (257 plazas para el total de universidades y centros de inv</w:t>
      </w:r>
      <w:bookmarkStart w:id="0" w:name="_GoBack"/>
      <w:bookmarkEnd w:id="0"/>
      <w:r w:rsidRPr="00E520F5">
        <w:rPr>
          <w:rFonts w:ascii="Times New Roman" w:hAnsi="Times New Roman" w:cs="Times New Roman"/>
          <w:sz w:val="20"/>
          <w:szCs w:val="20"/>
        </w:rPr>
        <w:t>estigación andaluces). Desconocemos aún los detalles de esta convocatoria, requisitos, plazos, etc. por lo que no podemos dar información adicional a la incluida en esta nota.</w:t>
      </w:r>
    </w:p>
    <w:p w:rsidR="00F43911" w:rsidRDefault="00F43911" w:rsidP="00E520F5">
      <w:pPr>
        <w:pStyle w:val="Textosinformato"/>
        <w:jc w:val="both"/>
        <w:rPr>
          <w:rFonts w:ascii="Times New Roman" w:hAnsi="Times New Roman" w:cs="Times New Roman"/>
          <w:sz w:val="20"/>
          <w:szCs w:val="20"/>
        </w:rPr>
      </w:pPr>
    </w:p>
    <w:p w:rsidR="00735498" w:rsidRPr="00E520F5" w:rsidRDefault="00F43911" w:rsidP="00E520F5">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Pueden consultar la resolución, </w:t>
      </w:r>
      <w:r w:rsidRPr="00F43911">
        <w:rPr>
          <w:rFonts w:ascii="Times New Roman" w:hAnsi="Times New Roman" w:cs="Times New Roman"/>
          <w:sz w:val="20"/>
          <w:szCs w:val="20"/>
        </w:rPr>
        <w:t>desglose de plazas a convocar por áreas de conocimiento y centros en el siguiente enlace:</w:t>
      </w:r>
      <w:r w:rsidR="008A4217">
        <w:rPr>
          <w:rFonts w:ascii="Times New Roman" w:hAnsi="Times New Roman" w:cs="Times New Roman"/>
          <w:sz w:val="20"/>
          <w:szCs w:val="20"/>
        </w:rPr>
        <w:t xml:space="preserve"> </w:t>
      </w:r>
      <w:hyperlink r:id="rId6" w:history="1">
        <w:r w:rsidR="00E520F5" w:rsidRPr="009438C7">
          <w:rPr>
            <w:rStyle w:val="Hipervnculo"/>
            <w:rFonts w:ascii="Times New Roman" w:hAnsi="Times New Roman" w:cs="Times New Roman"/>
            <w:sz w:val="20"/>
            <w:szCs w:val="20"/>
          </w:rPr>
          <w:t>https://investigacion.ugr.es/recursos-humanos/otras/doctores-junta</w:t>
        </w:r>
      </w:hyperlink>
      <w:r w:rsidR="00E520F5">
        <w:rPr>
          <w:rFonts w:ascii="Times New Roman" w:hAnsi="Times New Roman" w:cs="Times New Roman"/>
          <w:sz w:val="20"/>
          <w:szCs w:val="20"/>
        </w:rPr>
        <w:t xml:space="preserve"> </w:t>
      </w:r>
    </w:p>
    <w:p w:rsidR="00C7580C" w:rsidRDefault="00C7580C" w:rsidP="00C7580C">
      <w:pPr>
        <w:pStyle w:val="Textosinformato"/>
        <w:rPr>
          <w:rFonts w:ascii="Times New Roman" w:hAnsi="Times New Roman" w:cs="Times New Roman"/>
          <w:sz w:val="20"/>
          <w:szCs w:val="20"/>
        </w:rPr>
      </w:pPr>
    </w:p>
    <w:p w:rsidR="0004248B" w:rsidRPr="00655AFC" w:rsidRDefault="0004248B" w:rsidP="0004248B">
      <w:pPr>
        <w:pStyle w:val="Textosinformato"/>
        <w:rPr>
          <w:rFonts w:ascii="Times New Roman" w:hAnsi="Times New Roman" w:cs="Times New Roman"/>
          <w:sz w:val="20"/>
          <w:szCs w:val="20"/>
        </w:rPr>
      </w:pPr>
      <w:r>
        <w:rPr>
          <w:rFonts w:ascii="Times New Roman" w:hAnsi="Times New Roman" w:cs="Times New Roman"/>
          <w:sz w:val="20"/>
          <w:szCs w:val="20"/>
        </w:rPr>
        <w:t>----------------------------------------------------------------------------------------</w:t>
      </w:r>
    </w:p>
    <w:p w:rsidR="0004248B" w:rsidRPr="00C96013" w:rsidRDefault="004236D6" w:rsidP="0004248B">
      <w:pPr>
        <w:pStyle w:val="Textosinformato"/>
        <w:rPr>
          <w:rFonts w:ascii="Times New Roman" w:hAnsi="Times New Roman" w:cs="Times New Roman"/>
          <w:b/>
          <w:sz w:val="20"/>
          <w:szCs w:val="20"/>
        </w:rPr>
      </w:pPr>
      <w:r>
        <w:rPr>
          <w:rFonts w:ascii="Times New Roman" w:hAnsi="Times New Roman" w:cs="Times New Roman"/>
          <w:b/>
          <w:sz w:val="20"/>
          <w:szCs w:val="20"/>
        </w:rPr>
        <w:t>2</w:t>
      </w:r>
      <w:r w:rsidR="0004248B">
        <w:rPr>
          <w:rFonts w:ascii="Times New Roman" w:hAnsi="Times New Roman" w:cs="Times New Roman"/>
          <w:b/>
          <w:sz w:val="20"/>
          <w:szCs w:val="20"/>
        </w:rPr>
        <w:t xml:space="preserve">. </w:t>
      </w:r>
      <w:r w:rsidR="0004248B" w:rsidRPr="00B40F9E">
        <w:rPr>
          <w:rFonts w:ascii="Times New Roman" w:hAnsi="Times New Roman" w:cs="Times New Roman"/>
          <w:b/>
          <w:sz w:val="20"/>
          <w:szCs w:val="20"/>
        </w:rPr>
        <w:t>INSTRUCCIONES DE EJECUCIÓN Y JUSTIFICACIÓN</w:t>
      </w:r>
      <w:r w:rsidR="0004248B">
        <w:rPr>
          <w:rFonts w:ascii="Times New Roman" w:hAnsi="Times New Roman" w:cs="Times New Roman"/>
          <w:b/>
          <w:sz w:val="20"/>
          <w:szCs w:val="20"/>
        </w:rPr>
        <w:t xml:space="preserve"> DE </w:t>
      </w:r>
      <w:r w:rsidR="0004248B" w:rsidRPr="00B40F9E">
        <w:rPr>
          <w:rFonts w:ascii="Times New Roman" w:hAnsi="Times New Roman" w:cs="Times New Roman"/>
          <w:b/>
          <w:sz w:val="20"/>
          <w:szCs w:val="20"/>
        </w:rPr>
        <w:t xml:space="preserve">PROYECTOS DE I+D+I </w:t>
      </w:r>
      <w:r w:rsidR="0004248B">
        <w:rPr>
          <w:rFonts w:ascii="Times New Roman" w:hAnsi="Times New Roman" w:cs="Times New Roman"/>
          <w:b/>
          <w:sz w:val="20"/>
          <w:szCs w:val="20"/>
        </w:rPr>
        <w:t xml:space="preserve">FEDER ANDALUCÍA 2014-2020. </w:t>
      </w:r>
      <w:r w:rsidR="0004248B" w:rsidRPr="00B40F9E">
        <w:rPr>
          <w:rFonts w:ascii="Times New Roman" w:hAnsi="Times New Roman" w:cs="Times New Roman"/>
          <w:b/>
          <w:sz w:val="20"/>
          <w:szCs w:val="20"/>
        </w:rPr>
        <w:t>CONVOCATORIA 2018</w:t>
      </w:r>
    </w:p>
    <w:p w:rsidR="0004248B" w:rsidRDefault="0004248B" w:rsidP="0004248B">
      <w:pPr>
        <w:pStyle w:val="Textosinformato"/>
        <w:rPr>
          <w:rFonts w:ascii="Times New Roman" w:hAnsi="Times New Roman" w:cs="Times New Roman"/>
          <w:sz w:val="20"/>
          <w:szCs w:val="20"/>
        </w:rPr>
      </w:pPr>
    </w:p>
    <w:p w:rsidR="0004248B" w:rsidRPr="00B40F9E" w:rsidRDefault="0004248B" w:rsidP="0004248B">
      <w:pPr>
        <w:pStyle w:val="Textosinformato"/>
        <w:rPr>
          <w:rFonts w:ascii="Times New Roman" w:hAnsi="Times New Roman" w:cs="Times New Roman"/>
          <w:sz w:val="20"/>
          <w:szCs w:val="20"/>
        </w:rPr>
      </w:pPr>
      <w:r>
        <w:rPr>
          <w:rFonts w:ascii="Times New Roman" w:hAnsi="Times New Roman" w:cs="Times New Roman"/>
          <w:sz w:val="20"/>
          <w:szCs w:val="20"/>
        </w:rPr>
        <w:t>Instrucciones de ejecución y justificación de los proyectos de investigación en el m</w:t>
      </w:r>
      <w:r w:rsidRPr="001E5767">
        <w:rPr>
          <w:rFonts w:ascii="Times New Roman" w:hAnsi="Times New Roman" w:cs="Times New Roman"/>
          <w:sz w:val="20"/>
          <w:szCs w:val="20"/>
        </w:rPr>
        <w:t>arco del Programa Operativo FEDER Andalucía 2014-2020</w:t>
      </w:r>
      <w:r>
        <w:rPr>
          <w:rFonts w:ascii="Times New Roman" w:hAnsi="Times New Roman" w:cs="Times New Roman"/>
          <w:sz w:val="20"/>
          <w:szCs w:val="20"/>
        </w:rPr>
        <w:t>, convocatoria 2018, en el que se detallan tres apartados</w:t>
      </w:r>
      <w:r w:rsidRPr="00B40F9E">
        <w:rPr>
          <w:rFonts w:ascii="Times New Roman" w:hAnsi="Times New Roman" w:cs="Times New Roman"/>
          <w:sz w:val="20"/>
          <w:szCs w:val="20"/>
        </w:rPr>
        <w:t>:</w:t>
      </w:r>
    </w:p>
    <w:p w:rsidR="0004248B" w:rsidRPr="00B40F9E" w:rsidRDefault="0004248B" w:rsidP="0004248B">
      <w:pPr>
        <w:pStyle w:val="Textosinformato"/>
        <w:rPr>
          <w:rFonts w:ascii="Times New Roman" w:hAnsi="Times New Roman" w:cs="Times New Roman"/>
          <w:sz w:val="20"/>
          <w:szCs w:val="20"/>
        </w:rPr>
      </w:pPr>
      <w:r>
        <w:rPr>
          <w:rFonts w:ascii="Times New Roman" w:hAnsi="Times New Roman" w:cs="Times New Roman"/>
          <w:sz w:val="20"/>
          <w:szCs w:val="20"/>
        </w:rPr>
        <w:t>1. E</w:t>
      </w:r>
      <w:r w:rsidRPr="00B40F9E">
        <w:rPr>
          <w:rFonts w:ascii="Times New Roman" w:hAnsi="Times New Roman" w:cs="Times New Roman"/>
          <w:sz w:val="20"/>
          <w:szCs w:val="20"/>
        </w:rPr>
        <w:t>jecución del proyecto y las posibles modificaciones que pueden plantearse.</w:t>
      </w:r>
    </w:p>
    <w:p w:rsidR="0004248B" w:rsidRPr="00B40F9E" w:rsidRDefault="0004248B" w:rsidP="0004248B">
      <w:pPr>
        <w:pStyle w:val="Textosinformato"/>
        <w:rPr>
          <w:rFonts w:ascii="Times New Roman" w:hAnsi="Times New Roman" w:cs="Times New Roman"/>
          <w:sz w:val="20"/>
          <w:szCs w:val="20"/>
        </w:rPr>
      </w:pPr>
      <w:r>
        <w:rPr>
          <w:rFonts w:ascii="Times New Roman" w:hAnsi="Times New Roman" w:cs="Times New Roman"/>
          <w:sz w:val="20"/>
          <w:szCs w:val="20"/>
        </w:rPr>
        <w:t>2. R</w:t>
      </w:r>
      <w:r w:rsidRPr="00B40F9E">
        <w:rPr>
          <w:rFonts w:ascii="Times New Roman" w:hAnsi="Times New Roman" w:cs="Times New Roman"/>
          <w:sz w:val="20"/>
          <w:szCs w:val="20"/>
        </w:rPr>
        <w:t>eglas de elegibilidad del gasto.</w:t>
      </w:r>
    </w:p>
    <w:p w:rsidR="0004248B" w:rsidRDefault="0004248B" w:rsidP="0004248B">
      <w:pPr>
        <w:pStyle w:val="Textosinformato"/>
        <w:rPr>
          <w:rFonts w:ascii="Times New Roman" w:hAnsi="Times New Roman" w:cs="Times New Roman"/>
          <w:sz w:val="20"/>
          <w:szCs w:val="20"/>
        </w:rPr>
      </w:pPr>
      <w:r>
        <w:rPr>
          <w:rFonts w:ascii="Times New Roman" w:hAnsi="Times New Roman" w:cs="Times New Roman"/>
          <w:sz w:val="20"/>
          <w:szCs w:val="20"/>
        </w:rPr>
        <w:t>3. S</w:t>
      </w:r>
      <w:r w:rsidRPr="00B40F9E">
        <w:rPr>
          <w:rFonts w:ascii="Times New Roman" w:hAnsi="Times New Roman" w:cs="Times New Roman"/>
          <w:sz w:val="20"/>
          <w:szCs w:val="20"/>
        </w:rPr>
        <w:t>eguimiento y la justificación de las ayudas concedidas.</w:t>
      </w:r>
      <w:r>
        <w:rPr>
          <w:rFonts w:ascii="Times New Roman" w:hAnsi="Times New Roman" w:cs="Times New Roman"/>
          <w:sz w:val="20"/>
          <w:szCs w:val="20"/>
        </w:rPr>
        <w:t xml:space="preserve"> </w:t>
      </w:r>
    </w:p>
    <w:p w:rsidR="0004248B" w:rsidRDefault="0004248B" w:rsidP="0004248B">
      <w:pPr>
        <w:pStyle w:val="Textosinformato"/>
        <w:rPr>
          <w:rFonts w:ascii="Times New Roman" w:hAnsi="Times New Roman" w:cs="Times New Roman"/>
          <w:sz w:val="20"/>
          <w:szCs w:val="20"/>
        </w:rPr>
      </w:pPr>
    </w:p>
    <w:p w:rsidR="0004248B" w:rsidRDefault="0004248B" w:rsidP="0004248B">
      <w:pPr>
        <w:pStyle w:val="Textosinformato"/>
        <w:rPr>
          <w:rFonts w:ascii="Times New Roman" w:hAnsi="Times New Roman" w:cs="Times New Roman"/>
          <w:sz w:val="20"/>
          <w:szCs w:val="20"/>
        </w:rPr>
      </w:pPr>
      <w:hyperlink r:id="rId7" w:history="1">
        <w:r w:rsidRPr="001975E2">
          <w:rPr>
            <w:rStyle w:val="Hipervnculo"/>
            <w:rFonts w:ascii="Times New Roman" w:hAnsi="Times New Roman" w:cs="Times New Roman"/>
            <w:sz w:val="20"/>
            <w:szCs w:val="20"/>
          </w:rPr>
          <w:t>https://investigacion.ugr.es/ayudas/plan-andaluz/feder-primera</w:t>
        </w:r>
      </w:hyperlink>
      <w:r>
        <w:rPr>
          <w:rFonts w:ascii="Times New Roman" w:hAnsi="Times New Roman" w:cs="Times New Roman"/>
          <w:sz w:val="20"/>
          <w:szCs w:val="20"/>
        </w:rPr>
        <w:t xml:space="preserve"> </w:t>
      </w:r>
    </w:p>
    <w:p w:rsidR="0004248B" w:rsidRDefault="0004248B" w:rsidP="00C7580C">
      <w:pPr>
        <w:pStyle w:val="Textosinformato"/>
        <w:rPr>
          <w:rFonts w:ascii="Times New Roman" w:hAnsi="Times New Roman" w:cs="Times New Roman"/>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4236D6" w:rsidP="00C7580C">
      <w:pPr>
        <w:pStyle w:val="Textosinformato"/>
        <w:rPr>
          <w:rFonts w:ascii="Times New Roman" w:hAnsi="Times New Roman" w:cs="Times New Roman"/>
          <w:b/>
          <w:sz w:val="20"/>
          <w:szCs w:val="20"/>
        </w:rPr>
      </w:pPr>
      <w:r>
        <w:rPr>
          <w:rFonts w:ascii="Times New Roman" w:hAnsi="Times New Roman" w:cs="Times New Roman"/>
          <w:b/>
          <w:sz w:val="20"/>
          <w:szCs w:val="20"/>
        </w:rPr>
        <w:t>3</w:t>
      </w:r>
      <w:r w:rsidR="00751E51" w:rsidRPr="00C4281F">
        <w:rPr>
          <w:rFonts w:ascii="Times New Roman" w:hAnsi="Times New Roman" w:cs="Times New Roman"/>
          <w:b/>
          <w:sz w:val="20"/>
          <w:szCs w:val="20"/>
        </w:rPr>
        <w:t xml:space="preserve">. </w:t>
      </w:r>
      <w:r w:rsidR="00441DF8">
        <w:rPr>
          <w:rFonts w:ascii="Times New Roman" w:hAnsi="Times New Roman" w:cs="Times New Roman"/>
          <w:b/>
          <w:sz w:val="20"/>
          <w:szCs w:val="20"/>
        </w:rPr>
        <w:t>CONVOCATORIAS CON PLAZO ABIERTO</w:t>
      </w:r>
    </w:p>
    <w:p w:rsidR="00441DF8" w:rsidRDefault="00441DF8" w:rsidP="00C7580C">
      <w:pPr>
        <w:pStyle w:val="Textosinformato"/>
        <w:rPr>
          <w:rFonts w:ascii="Times New Roman" w:hAnsi="Times New Roman" w:cs="Times New Roman"/>
          <w:b/>
          <w:sz w:val="20"/>
          <w:szCs w:val="20"/>
        </w:rPr>
      </w:pPr>
    </w:p>
    <w:p w:rsidR="00441DF8" w:rsidRDefault="00753254" w:rsidP="00C7580C">
      <w:pPr>
        <w:pStyle w:val="Textosinformato"/>
        <w:rPr>
          <w:rFonts w:ascii="Times New Roman" w:hAnsi="Times New Roman" w:cs="Times New Roman"/>
          <w:b/>
          <w:sz w:val="20"/>
          <w:szCs w:val="20"/>
        </w:rPr>
      </w:pPr>
      <w:r w:rsidRPr="00441DF8">
        <w:rPr>
          <w:rFonts w:ascii="Times New Roman" w:hAnsi="Times New Roman" w:cs="Times New Roman"/>
          <w:b/>
          <w:sz w:val="20"/>
          <w:szCs w:val="20"/>
        </w:rPr>
        <w:t>CONVOCATORIA PROYECTOS DE I+D+I «PROGRAMACIÓN CONJUNTA INTERNACIONAL» 2020</w:t>
      </w:r>
    </w:p>
    <w:p w:rsidR="00441DF8" w:rsidRDefault="00441DF8" w:rsidP="00C7580C">
      <w:pPr>
        <w:pStyle w:val="Textosinformato"/>
        <w:rPr>
          <w:rFonts w:ascii="Times New Roman" w:hAnsi="Times New Roman" w:cs="Times New Roman"/>
          <w:sz w:val="20"/>
          <w:szCs w:val="20"/>
        </w:rPr>
      </w:pPr>
      <w:r w:rsidRPr="00441DF8">
        <w:rPr>
          <w:rFonts w:ascii="Times New Roman" w:hAnsi="Times New Roman" w:cs="Times New Roman"/>
          <w:sz w:val="20"/>
          <w:szCs w:val="20"/>
        </w:rPr>
        <w:t>Se financian la participación de equipos españoles en proyectos de investigación colaborativa transnacional en el contexto del Espacio Europeo de Investigación o en otras actuaciones internacionales. El plazo de ejecución de los proyectos podrá ser de 2 o 3 años.</w:t>
      </w:r>
    </w:p>
    <w:p w:rsidR="00441DF8" w:rsidRPr="00441DF8" w:rsidRDefault="00441DF8" w:rsidP="00C7580C">
      <w:pPr>
        <w:pStyle w:val="Textosinformato"/>
        <w:rPr>
          <w:rFonts w:ascii="Times New Roman" w:hAnsi="Times New Roman" w:cs="Times New Roman"/>
          <w:sz w:val="20"/>
          <w:szCs w:val="20"/>
        </w:rPr>
      </w:pPr>
      <w:r w:rsidRPr="00840B4B">
        <w:rPr>
          <w:rFonts w:ascii="Times New Roman" w:hAnsi="Times New Roman" w:cs="Times New Roman"/>
          <w:b/>
          <w:sz w:val="20"/>
          <w:szCs w:val="20"/>
        </w:rPr>
        <w:t>Plazo interno para la UGR:</w:t>
      </w:r>
      <w:r>
        <w:rPr>
          <w:rFonts w:ascii="Times New Roman" w:hAnsi="Times New Roman" w:cs="Times New Roman"/>
          <w:b/>
          <w:sz w:val="20"/>
          <w:szCs w:val="20"/>
        </w:rPr>
        <w:t xml:space="preserve"> 5 de junio de 2020</w:t>
      </w:r>
    </w:p>
    <w:p w:rsidR="00441DF8" w:rsidRDefault="00441DF8" w:rsidP="00C7580C">
      <w:pPr>
        <w:pStyle w:val="Textosinformato"/>
        <w:rPr>
          <w:rFonts w:ascii="Times New Roman" w:hAnsi="Times New Roman" w:cs="Times New Roman"/>
          <w:b/>
          <w:sz w:val="20"/>
          <w:szCs w:val="20"/>
        </w:rPr>
      </w:pPr>
    </w:p>
    <w:p w:rsidR="00840B4B" w:rsidRDefault="00753254" w:rsidP="00751E51">
      <w:pPr>
        <w:pStyle w:val="Textosinformato"/>
        <w:rPr>
          <w:rFonts w:ascii="Times New Roman" w:hAnsi="Times New Roman" w:cs="Times New Roman"/>
          <w:sz w:val="20"/>
          <w:szCs w:val="20"/>
        </w:rPr>
      </w:pPr>
      <w:r w:rsidRPr="00840B4B">
        <w:rPr>
          <w:rFonts w:ascii="Times New Roman" w:hAnsi="Times New Roman" w:cs="Times New Roman"/>
          <w:b/>
          <w:sz w:val="20"/>
          <w:szCs w:val="20"/>
        </w:rPr>
        <w:t xml:space="preserve">AYUDAS A LA INVESTIGACIÓN EN CIENCIAS SOCIALES DE LA FUNDACIÓN RAMÓN </w:t>
      </w:r>
    </w:p>
    <w:p w:rsidR="00840B4B" w:rsidRPr="00840B4B" w:rsidRDefault="00840B4B" w:rsidP="00840B4B">
      <w:pPr>
        <w:pStyle w:val="Textosinformato"/>
        <w:rPr>
          <w:rFonts w:ascii="Times New Roman" w:hAnsi="Times New Roman" w:cs="Times New Roman"/>
          <w:sz w:val="20"/>
          <w:szCs w:val="20"/>
        </w:rPr>
      </w:pPr>
      <w:r>
        <w:rPr>
          <w:rFonts w:ascii="Times New Roman" w:hAnsi="Times New Roman" w:cs="Times New Roman"/>
          <w:sz w:val="20"/>
          <w:szCs w:val="20"/>
        </w:rPr>
        <w:t>La Fundación Ramón Areces convoca estas a</w:t>
      </w:r>
      <w:r w:rsidRPr="00840B4B">
        <w:rPr>
          <w:rFonts w:ascii="Times New Roman" w:hAnsi="Times New Roman" w:cs="Times New Roman"/>
          <w:sz w:val="20"/>
          <w:szCs w:val="20"/>
        </w:rPr>
        <w:t>yudas a la Investigación en Ciencias Sociales en alguna de las siguientes áreas:</w:t>
      </w:r>
    </w:p>
    <w:p w:rsidR="00840B4B" w:rsidRPr="00840B4B" w:rsidRDefault="00840B4B" w:rsidP="00840B4B">
      <w:pPr>
        <w:pStyle w:val="Textosinformato"/>
        <w:rPr>
          <w:rFonts w:ascii="Times New Roman" w:hAnsi="Times New Roman" w:cs="Times New Roman"/>
          <w:sz w:val="20"/>
          <w:szCs w:val="20"/>
        </w:rPr>
      </w:pPr>
      <w:r w:rsidRPr="00840B4B">
        <w:rPr>
          <w:rFonts w:ascii="Times New Roman" w:hAnsi="Times New Roman" w:cs="Times New Roman"/>
          <w:sz w:val="20"/>
          <w:szCs w:val="20"/>
        </w:rPr>
        <w:t>- Análisis económico.</w:t>
      </w:r>
    </w:p>
    <w:p w:rsidR="00840B4B" w:rsidRPr="00840B4B" w:rsidRDefault="00840B4B" w:rsidP="00840B4B">
      <w:pPr>
        <w:pStyle w:val="Textosinformato"/>
        <w:rPr>
          <w:rFonts w:ascii="Times New Roman" w:hAnsi="Times New Roman" w:cs="Times New Roman"/>
          <w:sz w:val="20"/>
          <w:szCs w:val="20"/>
        </w:rPr>
      </w:pPr>
      <w:r w:rsidRPr="00840B4B">
        <w:rPr>
          <w:rFonts w:ascii="Times New Roman" w:hAnsi="Times New Roman" w:cs="Times New Roman"/>
          <w:sz w:val="20"/>
          <w:szCs w:val="20"/>
        </w:rPr>
        <w:t>- Distribución comercial.</w:t>
      </w:r>
    </w:p>
    <w:p w:rsidR="00840B4B" w:rsidRPr="00840B4B" w:rsidRDefault="00840B4B" w:rsidP="00840B4B">
      <w:pPr>
        <w:pStyle w:val="Textosinformato"/>
        <w:rPr>
          <w:rFonts w:ascii="Times New Roman" w:hAnsi="Times New Roman" w:cs="Times New Roman"/>
          <w:sz w:val="20"/>
          <w:szCs w:val="20"/>
        </w:rPr>
      </w:pPr>
      <w:r w:rsidRPr="00840B4B">
        <w:rPr>
          <w:rFonts w:ascii="Times New Roman" w:hAnsi="Times New Roman" w:cs="Times New Roman"/>
          <w:sz w:val="20"/>
          <w:szCs w:val="20"/>
        </w:rPr>
        <w:t>- Economía aplicada.</w:t>
      </w:r>
    </w:p>
    <w:p w:rsidR="00840B4B" w:rsidRPr="00840B4B" w:rsidRDefault="00840B4B" w:rsidP="00840B4B">
      <w:pPr>
        <w:pStyle w:val="Textosinformato"/>
        <w:rPr>
          <w:rFonts w:ascii="Times New Roman" w:hAnsi="Times New Roman" w:cs="Times New Roman"/>
          <w:sz w:val="20"/>
          <w:szCs w:val="20"/>
        </w:rPr>
      </w:pPr>
      <w:r w:rsidRPr="00840B4B">
        <w:rPr>
          <w:rFonts w:ascii="Times New Roman" w:hAnsi="Times New Roman" w:cs="Times New Roman"/>
          <w:sz w:val="20"/>
          <w:szCs w:val="20"/>
        </w:rPr>
        <w:t>- Economía y derecho.</w:t>
      </w:r>
    </w:p>
    <w:p w:rsidR="00840B4B" w:rsidRDefault="00840B4B" w:rsidP="00840B4B">
      <w:pPr>
        <w:pStyle w:val="Textosinformato"/>
        <w:rPr>
          <w:rFonts w:ascii="Times New Roman" w:hAnsi="Times New Roman" w:cs="Times New Roman"/>
          <w:sz w:val="20"/>
          <w:szCs w:val="20"/>
        </w:rPr>
      </w:pPr>
      <w:r w:rsidRPr="00840B4B">
        <w:rPr>
          <w:rFonts w:ascii="Times New Roman" w:hAnsi="Times New Roman" w:cs="Times New Roman"/>
          <w:sz w:val="20"/>
          <w:szCs w:val="20"/>
        </w:rPr>
        <w:t>- Historia económica.</w:t>
      </w:r>
    </w:p>
    <w:p w:rsidR="00751E51" w:rsidRPr="00840B4B" w:rsidRDefault="00840B4B" w:rsidP="00840B4B">
      <w:pPr>
        <w:pStyle w:val="Textosinformato"/>
        <w:rPr>
          <w:rFonts w:ascii="Times New Roman" w:hAnsi="Times New Roman" w:cs="Times New Roman"/>
          <w:b/>
          <w:sz w:val="20"/>
          <w:szCs w:val="20"/>
        </w:rPr>
      </w:pPr>
      <w:r w:rsidRPr="00840B4B">
        <w:rPr>
          <w:rFonts w:ascii="Times New Roman" w:hAnsi="Times New Roman" w:cs="Times New Roman"/>
          <w:b/>
          <w:sz w:val="20"/>
          <w:szCs w:val="20"/>
        </w:rPr>
        <w:t xml:space="preserve">Plazo interno para la UGR: 16 de junio de 2020.  </w:t>
      </w:r>
    </w:p>
    <w:p w:rsidR="00840B4B" w:rsidRDefault="00840B4B" w:rsidP="00840B4B">
      <w:pPr>
        <w:pStyle w:val="Textosinformato"/>
        <w:rPr>
          <w:rFonts w:ascii="Times New Roman" w:hAnsi="Times New Roman" w:cs="Times New Roman"/>
          <w:sz w:val="20"/>
          <w:szCs w:val="20"/>
        </w:rPr>
      </w:pPr>
    </w:p>
    <w:p w:rsidR="00A3076E" w:rsidRDefault="00A3076E" w:rsidP="00A3076E">
      <w:pPr>
        <w:pStyle w:val="Textosinformato"/>
        <w:rPr>
          <w:rFonts w:ascii="Times New Roman" w:hAnsi="Times New Roman" w:cs="Times New Roman"/>
          <w:sz w:val="20"/>
          <w:szCs w:val="20"/>
        </w:rPr>
      </w:pPr>
      <w:r w:rsidRPr="00143C40">
        <w:rPr>
          <w:rFonts w:ascii="Times New Roman" w:hAnsi="Times New Roman" w:cs="Times New Roman"/>
          <w:b/>
          <w:sz w:val="20"/>
          <w:szCs w:val="20"/>
        </w:rPr>
        <w:t>PROYECTOS DE INVESTIGACIÓN EN LA RED DE PAR</w:t>
      </w:r>
      <w:r w:rsidR="00441DF8">
        <w:rPr>
          <w:rFonts w:ascii="Times New Roman" w:hAnsi="Times New Roman" w:cs="Times New Roman"/>
          <w:b/>
          <w:sz w:val="20"/>
          <w:szCs w:val="20"/>
        </w:rPr>
        <w:t>QUES NACIONALES 2020</w:t>
      </w:r>
    </w:p>
    <w:p w:rsidR="00A3076E" w:rsidRDefault="00A3076E" w:rsidP="00A3076E">
      <w:pPr>
        <w:pStyle w:val="Textosinformato"/>
        <w:rPr>
          <w:rFonts w:ascii="Times New Roman" w:hAnsi="Times New Roman" w:cs="Times New Roman"/>
          <w:sz w:val="20"/>
          <w:szCs w:val="20"/>
        </w:rPr>
      </w:pPr>
      <w:r w:rsidRPr="00143C40">
        <w:rPr>
          <w:rFonts w:ascii="Times New Roman" w:hAnsi="Times New Roman" w:cs="Times New Roman"/>
          <w:sz w:val="20"/>
          <w:szCs w:val="20"/>
        </w:rPr>
        <w:t>Financiación de proyectos de investigación orientados a promover un mejor conocimiento científico en materias relacionadas con la Red de Parques Nacionales.</w:t>
      </w:r>
    </w:p>
    <w:p w:rsidR="00A3076E" w:rsidRPr="00143C40" w:rsidRDefault="00441DF8" w:rsidP="00A3076E">
      <w:pPr>
        <w:pStyle w:val="Textosinformato"/>
        <w:rPr>
          <w:rFonts w:ascii="Times New Roman" w:hAnsi="Times New Roman" w:cs="Times New Roman"/>
          <w:b/>
          <w:sz w:val="20"/>
          <w:szCs w:val="20"/>
        </w:rPr>
      </w:pPr>
      <w:r w:rsidRPr="00840B4B">
        <w:rPr>
          <w:rFonts w:ascii="Times New Roman" w:hAnsi="Times New Roman" w:cs="Times New Roman"/>
          <w:b/>
          <w:sz w:val="20"/>
          <w:szCs w:val="20"/>
        </w:rPr>
        <w:t xml:space="preserve">Plazo interno para la UGR: </w:t>
      </w:r>
      <w:r w:rsidR="00A3076E" w:rsidRPr="00143C40">
        <w:rPr>
          <w:rFonts w:ascii="Times New Roman" w:hAnsi="Times New Roman" w:cs="Times New Roman"/>
          <w:b/>
          <w:sz w:val="20"/>
          <w:szCs w:val="20"/>
        </w:rPr>
        <w:t>17 de junio de 2020.</w:t>
      </w:r>
    </w:p>
    <w:p w:rsidR="00A3076E" w:rsidRPr="00655AFC" w:rsidRDefault="00A3076E" w:rsidP="00A3076E">
      <w:pPr>
        <w:pStyle w:val="Textosinformato"/>
        <w:rPr>
          <w:rFonts w:ascii="Times New Roman" w:hAnsi="Times New Roman" w:cs="Times New Roman"/>
          <w:sz w:val="20"/>
          <w:szCs w:val="20"/>
        </w:rPr>
      </w:pPr>
    </w:p>
    <w:p w:rsidR="00A3076E" w:rsidRDefault="00A3076E" w:rsidP="00840B4B">
      <w:pPr>
        <w:pStyle w:val="Textosinformato"/>
        <w:rPr>
          <w:rFonts w:ascii="Times New Roman" w:hAnsi="Times New Roman" w:cs="Times New Roman"/>
          <w:sz w:val="20"/>
          <w:szCs w:val="20"/>
        </w:rPr>
      </w:pPr>
      <w:r>
        <w:rPr>
          <w:rFonts w:ascii="Times New Roman" w:hAnsi="Times New Roman" w:cs="Times New Roman"/>
          <w:sz w:val="20"/>
          <w:szCs w:val="20"/>
        </w:rPr>
        <w:t>Consulte todas las convocatorias en nuestra página:</w:t>
      </w:r>
    </w:p>
    <w:p w:rsidR="007A0B02" w:rsidRPr="00FD41E1" w:rsidRDefault="007A0B02" w:rsidP="007A0B02">
      <w:pPr>
        <w:rPr>
          <w:rFonts w:ascii="Times New Roman" w:hAnsi="Times New Roman" w:cs="Times New Roman"/>
          <w:sz w:val="20"/>
          <w:szCs w:val="20"/>
        </w:rPr>
      </w:pPr>
      <w:hyperlink r:id="rId8" w:history="1">
        <w:r w:rsidRPr="00DF5382">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751E51" w:rsidRDefault="00751E51" w:rsidP="00751E51">
      <w:pPr>
        <w:pStyle w:val="Textosinformato"/>
        <w:rPr>
          <w:rFonts w:ascii="Times New Roman" w:hAnsi="Times New Roman" w:cs="Times New Roman"/>
          <w:sz w:val="20"/>
          <w:szCs w:val="20"/>
        </w:rPr>
      </w:pPr>
    </w:p>
    <w:p w:rsidR="005B62D0" w:rsidRPr="00655AFC" w:rsidRDefault="005B62D0" w:rsidP="005B62D0">
      <w:pPr>
        <w:pStyle w:val="Textosinformato"/>
        <w:rPr>
          <w:rFonts w:ascii="Times New Roman" w:hAnsi="Times New Roman" w:cs="Times New Roman"/>
          <w:sz w:val="20"/>
          <w:szCs w:val="20"/>
        </w:rPr>
      </w:pPr>
      <w:r>
        <w:rPr>
          <w:rFonts w:ascii="Times New Roman" w:hAnsi="Times New Roman" w:cs="Times New Roman"/>
          <w:sz w:val="20"/>
          <w:szCs w:val="20"/>
        </w:rPr>
        <w:t>----------------------------------------------------------------------------------------</w:t>
      </w:r>
    </w:p>
    <w:p w:rsidR="002447E7" w:rsidRPr="002447E7" w:rsidRDefault="004236D6" w:rsidP="005B62D0">
      <w:pPr>
        <w:pStyle w:val="Textosinformato"/>
        <w:rPr>
          <w:rFonts w:ascii="Times New Roman" w:hAnsi="Times New Roman" w:cs="Times New Roman"/>
          <w:sz w:val="20"/>
          <w:szCs w:val="20"/>
        </w:rPr>
      </w:pPr>
      <w:r>
        <w:rPr>
          <w:rFonts w:ascii="Times New Roman" w:hAnsi="Times New Roman" w:cs="Times New Roman"/>
          <w:b/>
          <w:sz w:val="20"/>
          <w:szCs w:val="20"/>
        </w:rPr>
        <w:t>4</w:t>
      </w:r>
      <w:r w:rsidR="005B62D0" w:rsidRPr="00C4281F">
        <w:rPr>
          <w:rFonts w:ascii="Times New Roman" w:hAnsi="Times New Roman" w:cs="Times New Roman"/>
          <w:b/>
          <w:sz w:val="20"/>
          <w:szCs w:val="20"/>
        </w:rPr>
        <w:t xml:space="preserve">. </w:t>
      </w:r>
      <w:r w:rsidR="002447E7" w:rsidRPr="002447E7">
        <w:rPr>
          <w:rFonts w:ascii="Times New Roman" w:hAnsi="Times New Roman" w:cs="Times New Roman"/>
          <w:b/>
          <w:sz w:val="20"/>
          <w:szCs w:val="20"/>
        </w:rPr>
        <w:t>CAMPAÑA DE ANÁLISIS DE SOLICITUDES Y EVALUACIONES DEL PROGRAMA PILOTO DE SEXENIO DE TRANSFERENCIA DE CONOCIMIENTO E INNOVACIÓN 2018</w:t>
      </w:r>
      <w:r w:rsidR="002447E7" w:rsidRPr="002447E7">
        <w:rPr>
          <w:rFonts w:ascii="Times New Roman" w:hAnsi="Times New Roman" w:cs="Times New Roman"/>
          <w:sz w:val="20"/>
          <w:szCs w:val="20"/>
        </w:rPr>
        <w:t xml:space="preserve"> </w:t>
      </w:r>
    </w:p>
    <w:p w:rsidR="005B62D0" w:rsidRDefault="005B62D0" w:rsidP="002447E7">
      <w:pPr>
        <w:pStyle w:val="Textosinformato"/>
        <w:rPr>
          <w:rFonts w:ascii="Times New Roman" w:hAnsi="Times New Roman" w:cs="Times New Roman"/>
          <w:sz w:val="20"/>
          <w:szCs w:val="20"/>
        </w:rPr>
      </w:pPr>
    </w:p>
    <w:p w:rsidR="002447E7" w:rsidRPr="002447E7" w:rsidRDefault="002447E7" w:rsidP="002447E7">
      <w:pPr>
        <w:pStyle w:val="Textosinformato"/>
        <w:rPr>
          <w:rFonts w:ascii="Times New Roman" w:hAnsi="Times New Roman" w:cs="Times New Roman"/>
          <w:sz w:val="20"/>
          <w:szCs w:val="20"/>
        </w:rPr>
      </w:pPr>
      <w:r w:rsidRPr="002447E7">
        <w:rPr>
          <w:rFonts w:ascii="Times New Roman" w:hAnsi="Times New Roman" w:cs="Times New Roman"/>
          <w:sz w:val="20"/>
          <w:szCs w:val="20"/>
        </w:rPr>
        <w:t xml:space="preserve">La intención de esta campaña es recoger información práctica, soportada documentalmente, sobre la aplicación de los criterios de evaluación de solicitudes. Dicha información será analizada de manera agregada para conocer en mayor detalle la implementación del programa piloto, con el objetivo último de ofrecer recomendaciones generales a la comunidad investigadora para la mejora de la evaluación externa del desempeño de sus actividades de transferencia e innovación. </w:t>
      </w:r>
    </w:p>
    <w:p w:rsidR="005B62D0" w:rsidRDefault="005B62D0" w:rsidP="002447E7">
      <w:pPr>
        <w:pStyle w:val="Textosinformato"/>
        <w:rPr>
          <w:rFonts w:ascii="Times New Roman" w:hAnsi="Times New Roman" w:cs="Times New Roman"/>
          <w:sz w:val="20"/>
          <w:szCs w:val="20"/>
        </w:rPr>
      </w:pPr>
    </w:p>
    <w:p w:rsidR="002447E7" w:rsidRPr="002447E7" w:rsidRDefault="002447E7" w:rsidP="002447E7">
      <w:pPr>
        <w:pStyle w:val="Textosinformato"/>
        <w:rPr>
          <w:rFonts w:ascii="Times New Roman" w:hAnsi="Times New Roman" w:cs="Times New Roman"/>
          <w:sz w:val="20"/>
          <w:szCs w:val="20"/>
        </w:rPr>
      </w:pPr>
      <w:r w:rsidRPr="002447E7">
        <w:rPr>
          <w:rFonts w:ascii="Times New Roman" w:hAnsi="Times New Roman" w:cs="Times New Roman"/>
          <w:sz w:val="20"/>
          <w:szCs w:val="20"/>
        </w:rPr>
        <w:t xml:space="preserve">Más información y cuestionario de participación en </w:t>
      </w:r>
      <w:hyperlink r:id="rId9" w:history="1">
        <w:r w:rsidRPr="009438C7">
          <w:rPr>
            <w:rStyle w:val="Hipervnculo"/>
            <w:rFonts w:ascii="Times New Roman" w:hAnsi="Times New Roman" w:cs="Times New Roman"/>
            <w:sz w:val="20"/>
            <w:szCs w:val="20"/>
          </w:rPr>
          <w:t>https://otri.ugr.es/sexenios2018/</w:t>
        </w:r>
      </w:hyperlink>
      <w:r>
        <w:rPr>
          <w:rFonts w:ascii="Times New Roman" w:hAnsi="Times New Roman" w:cs="Times New Roman"/>
          <w:sz w:val="20"/>
          <w:szCs w:val="20"/>
        </w:rPr>
        <w:t xml:space="preserve"> </w:t>
      </w:r>
      <w:r w:rsidRPr="002447E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447E7" w:rsidRPr="00655AFC" w:rsidRDefault="002447E7" w:rsidP="00751E51">
      <w:pPr>
        <w:pStyle w:val="Textosinformato"/>
        <w:rPr>
          <w:rFonts w:ascii="Times New Roman" w:hAnsi="Times New Roman" w:cs="Times New Roman"/>
          <w:sz w:val="20"/>
          <w:szCs w:val="20"/>
        </w:rPr>
      </w:pPr>
    </w:p>
    <w:p w:rsidR="00C7580C" w:rsidRPr="00655AFC" w:rsidRDefault="00C7580C" w:rsidP="00C7580C">
      <w:pPr>
        <w:pStyle w:val="Textosinformato"/>
        <w:rPr>
          <w:rFonts w:ascii="Times New Roman" w:hAnsi="Times New Roman" w:cs="Times New Roman"/>
          <w:sz w:val="20"/>
          <w:szCs w:val="20"/>
        </w:rPr>
      </w:pPr>
      <w:r>
        <w:rPr>
          <w:rFonts w:ascii="Times New Roman" w:hAnsi="Times New Roman" w:cs="Times New Roman"/>
          <w:sz w:val="20"/>
          <w:szCs w:val="20"/>
        </w:rPr>
        <w:t>----------------------------------------------------------------------------------------</w:t>
      </w:r>
    </w:p>
    <w:p w:rsidR="00C01F8D" w:rsidRPr="00C96013" w:rsidRDefault="004236D6" w:rsidP="00C01F8D">
      <w:pPr>
        <w:pStyle w:val="Textosinformato"/>
        <w:rPr>
          <w:rFonts w:ascii="Times New Roman" w:hAnsi="Times New Roman" w:cs="Times New Roman"/>
          <w:b/>
          <w:sz w:val="20"/>
          <w:szCs w:val="20"/>
        </w:rPr>
      </w:pPr>
      <w:r>
        <w:rPr>
          <w:rFonts w:ascii="Times New Roman" w:hAnsi="Times New Roman" w:cs="Times New Roman"/>
          <w:b/>
          <w:sz w:val="20"/>
          <w:szCs w:val="20"/>
        </w:rPr>
        <w:t>5</w:t>
      </w:r>
      <w:r w:rsidR="00C01F8D">
        <w:rPr>
          <w:rFonts w:ascii="Times New Roman" w:hAnsi="Times New Roman" w:cs="Times New Roman"/>
          <w:b/>
          <w:sz w:val="20"/>
          <w:szCs w:val="20"/>
        </w:rPr>
        <w:t>. CURSOS VIRTUALES  #YOSIGOPUBLICANDO</w:t>
      </w:r>
      <w:r w:rsidR="00C01F8D" w:rsidRPr="00C96013">
        <w:rPr>
          <w:rFonts w:ascii="Times New Roman" w:hAnsi="Times New Roman" w:cs="Times New Roman"/>
          <w:b/>
          <w:sz w:val="20"/>
          <w:szCs w:val="20"/>
        </w:rPr>
        <w:t xml:space="preserve"> </w:t>
      </w:r>
    </w:p>
    <w:p w:rsidR="00A872EE" w:rsidRDefault="00A872EE" w:rsidP="004637F9">
      <w:pPr>
        <w:rPr>
          <w:rFonts w:ascii="Times New Roman" w:hAnsi="Times New Roman" w:cs="Times New Roman"/>
          <w:sz w:val="20"/>
          <w:szCs w:val="20"/>
        </w:rPr>
      </w:pPr>
    </w:p>
    <w:p w:rsidR="004637F9" w:rsidRPr="00A872EE" w:rsidRDefault="00F51391" w:rsidP="004637F9">
      <w:pPr>
        <w:rPr>
          <w:rFonts w:ascii="Times New Roman" w:hAnsi="Times New Roman" w:cs="Times New Roman"/>
          <w:sz w:val="20"/>
          <w:szCs w:val="20"/>
        </w:rPr>
      </w:pPr>
      <w:r>
        <w:rPr>
          <w:rFonts w:ascii="Times New Roman" w:hAnsi="Times New Roman" w:cs="Times New Roman"/>
          <w:sz w:val="20"/>
          <w:szCs w:val="20"/>
        </w:rPr>
        <w:t>Próximos cursos</w:t>
      </w:r>
      <w:r w:rsidR="00A872EE" w:rsidRPr="00A872EE">
        <w:rPr>
          <w:rFonts w:ascii="Times New Roman" w:hAnsi="Times New Roman" w:cs="Times New Roman"/>
          <w:sz w:val="20"/>
          <w:szCs w:val="20"/>
        </w:rPr>
        <w:t>:</w:t>
      </w:r>
    </w:p>
    <w:p w:rsidR="00A122FB" w:rsidRPr="00A122FB" w:rsidRDefault="00A122FB" w:rsidP="00A122FB">
      <w:pPr>
        <w:rPr>
          <w:rFonts w:ascii="Times New Roman" w:hAnsi="Times New Roman" w:cs="Times New Roman"/>
          <w:sz w:val="20"/>
          <w:szCs w:val="20"/>
        </w:rPr>
      </w:pPr>
      <w:proofErr w:type="gramStart"/>
      <w:r w:rsidRPr="00A122FB">
        <w:rPr>
          <w:rFonts w:ascii="Times New Roman" w:hAnsi="Times New Roman" w:cs="Times New Roman"/>
          <w:b/>
          <w:sz w:val="20"/>
          <w:szCs w:val="20"/>
        </w:rPr>
        <w:t>viernes</w:t>
      </w:r>
      <w:proofErr w:type="gramEnd"/>
      <w:r w:rsidRPr="00A122FB">
        <w:rPr>
          <w:rFonts w:ascii="Times New Roman" w:hAnsi="Times New Roman" w:cs="Times New Roman"/>
          <w:b/>
          <w:sz w:val="20"/>
          <w:szCs w:val="20"/>
        </w:rPr>
        <w:t>, 22 de mayo,</w:t>
      </w:r>
      <w:r w:rsidRPr="00A122FB">
        <w:rPr>
          <w:rFonts w:ascii="Times New Roman" w:hAnsi="Times New Roman" w:cs="Times New Roman"/>
          <w:sz w:val="20"/>
          <w:szCs w:val="20"/>
        </w:rPr>
        <w:t xml:space="preserve"> 12:00-13:30</w:t>
      </w:r>
    </w:p>
    <w:p w:rsidR="00A122FB" w:rsidRPr="00A122FB" w:rsidRDefault="00A122FB" w:rsidP="00A122FB">
      <w:pPr>
        <w:rPr>
          <w:rFonts w:ascii="Times New Roman" w:hAnsi="Times New Roman" w:cs="Times New Roman"/>
          <w:sz w:val="20"/>
          <w:szCs w:val="20"/>
        </w:rPr>
      </w:pPr>
      <w:r w:rsidRPr="00A122FB">
        <w:rPr>
          <w:rFonts w:ascii="Times New Roman" w:hAnsi="Times New Roman" w:cs="Times New Roman"/>
          <w:sz w:val="20"/>
          <w:szCs w:val="20"/>
        </w:rPr>
        <w:t xml:space="preserve">¿Cómo gestionar mi perfil de Google </w:t>
      </w:r>
      <w:proofErr w:type="spellStart"/>
      <w:r w:rsidRPr="00A122FB">
        <w:rPr>
          <w:rFonts w:ascii="Times New Roman" w:hAnsi="Times New Roman" w:cs="Times New Roman"/>
          <w:sz w:val="20"/>
          <w:szCs w:val="20"/>
        </w:rPr>
        <w:t>Scholar</w:t>
      </w:r>
      <w:proofErr w:type="spellEnd"/>
      <w:r w:rsidRPr="00A122FB">
        <w:rPr>
          <w:rFonts w:ascii="Times New Roman" w:hAnsi="Times New Roman" w:cs="Times New Roman"/>
          <w:sz w:val="20"/>
          <w:szCs w:val="20"/>
        </w:rPr>
        <w:t>?</w:t>
      </w:r>
    </w:p>
    <w:p w:rsidR="00A122FB" w:rsidRPr="00A122FB" w:rsidRDefault="00A122FB" w:rsidP="00A122FB">
      <w:pPr>
        <w:rPr>
          <w:rFonts w:ascii="Times New Roman" w:hAnsi="Times New Roman" w:cs="Times New Roman"/>
          <w:sz w:val="20"/>
          <w:szCs w:val="20"/>
        </w:rPr>
      </w:pPr>
      <w:r w:rsidRPr="00A122FB">
        <w:rPr>
          <w:rFonts w:ascii="Times New Roman" w:hAnsi="Times New Roman" w:cs="Times New Roman"/>
          <w:sz w:val="20"/>
          <w:szCs w:val="20"/>
        </w:rPr>
        <w:t>Por Daniel Torres Salinas (Universidad de Granada)</w:t>
      </w:r>
    </w:p>
    <w:p w:rsidR="00A122FB" w:rsidRPr="00A122FB" w:rsidRDefault="00A122FB" w:rsidP="00A122FB">
      <w:pPr>
        <w:rPr>
          <w:rFonts w:ascii="Times New Roman" w:hAnsi="Times New Roman" w:cs="Times New Roman"/>
          <w:sz w:val="20"/>
          <w:szCs w:val="20"/>
        </w:rPr>
      </w:pPr>
    </w:p>
    <w:p w:rsidR="00A122FB" w:rsidRPr="00A122FB" w:rsidRDefault="00A122FB" w:rsidP="00A122FB">
      <w:pPr>
        <w:rPr>
          <w:rFonts w:ascii="Times New Roman" w:hAnsi="Times New Roman" w:cs="Times New Roman"/>
          <w:sz w:val="20"/>
          <w:szCs w:val="20"/>
        </w:rPr>
      </w:pPr>
      <w:proofErr w:type="gramStart"/>
      <w:r w:rsidRPr="00A122FB">
        <w:rPr>
          <w:rFonts w:ascii="Times New Roman" w:hAnsi="Times New Roman" w:cs="Times New Roman"/>
          <w:b/>
          <w:sz w:val="20"/>
          <w:szCs w:val="20"/>
        </w:rPr>
        <w:t>miércoles</w:t>
      </w:r>
      <w:proofErr w:type="gramEnd"/>
      <w:r w:rsidRPr="00A122FB">
        <w:rPr>
          <w:rFonts w:ascii="Times New Roman" w:hAnsi="Times New Roman" w:cs="Times New Roman"/>
          <w:b/>
          <w:sz w:val="20"/>
          <w:szCs w:val="20"/>
        </w:rPr>
        <w:t>, 27 de mayo,</w:t>
      </w:r>
      <w:r w:rsidRPr="00A122FB">
        <w:rPr>
          <w:rFonts w:ascii="Times New Roman" w:hAnsi="Times New Roman" w:cs="Times New Roman"/>
          <w:sz w:val="20"/>
          <w:szCs w:val="20"/>
        </w:rPr>
        <w:t xml:space="preserve"> 12:00-13:30</w:t>
      </w:r>
    </w:p>
    <w:p w:rsidR="00A122FB" w:rsidRPr="00A122FB" w:rsidRDefault="00A122FB" w:rsidP="00A122FB">
      <w:pPr>
        <w:rPr>
          <w:rFonts w:ascii="Times New Roman" w:hAnsi="Times New Roman" w:cs="Times New Roman"/>
          <w:sz w:val="20"/>
          <w:szCs w:val="20"/>
        </w:rPr>
      </w:pPr>
      <w:r w:rsidRPr="00A122FB">
        <w:rPr>
          <w:rFonts w:ascii="Times New Roman" w:hAnsi="Times New Roman" w:cs="Times New Roman"/>
          <w:sz w:val="20"/>
          <w:szCs w:val="20"/>
        </w:rPr>
        <w:t>YouTube para divulgación científica y docente</w:t>
      </w:r>
    </w:p>
    <w:p w:rsidR="00A122FB" w:rsidRPr="00A122FB" w:rsidRDefault="00A122FB" w:rsidP="00A122FB">
      <w:pPr>
        <w:rPr>
          <w:rFonts w:ascii="Times New Roman" w:hAnsi="Times New Roman" w:cs="Times New Roman"/>
          <w:sz w:val="20"/>
          <w:szCs w:val="20"/>
        </w:rPr>
      </w:pPr>
      <w:r w:rsidRPr="00A122FB">
        <w:rPr>
          <w:rFonts w:ascii="Times New Roman" w:hAnsi="Times New Roman" w:cs="Times New Roman"/>
          <w:sz w:val="20"/>
          <w:szCs w:val="20"/>
        </w:rPr>
        <w:t>Por Juan José Bote (</w:t>
      </w:r>
      <w:proofErr w:type="spellStart"/>
      <w:r w:rsidRPr="00A122FB">
        <w:rPr>
          <w:rFonts w:ascii="Times New Roman" w:hAnsi="Times New Roman" w:cs="Times New Roman"/>
          <w:sz w:val="20"/>
          <w:szCs w:val="20"/>
        </w:rPr>
        <w:t>Universitat</w:t>
      </w:r>
      <w:proofErr w:type="spellEnd"/>
      <w:r w:rsidRPr="00A122FB">
        <w:rPr>
          <w:rFonts w:ascii="Times New Roman" w:hAnsi="Times New Roman" w:cs="Times New Roman"/>
          <w:sz w:val="20"/>
          <w:szCs w:val="20"/>
        </w:rPr>
        <w:t xml:space="preserve"> de Barcelona)</w:t>
      </w:r>
    </w:p>
    <w:p w:rsidR="00A122FB" w:rsidRPr="00A122FB" w:rsidRDefault="00A122FB" w:rsidP="00A122FB">
      <w:pPr>
        <w:rPr>
          <w:rFonts w:ascii="Times New Roman" w:hAnsi="Times New Roman" w:cs="Times New Roman"/>
          <w:sz w:val="20"/>
          <w:szCs w:val="20"/>
        </w:rPr>
      </w:pPr>
    </w:p>
    <w:p w:rsidR="00A122FB" w:rsidRPr="00A122FB" w:rsidRDefault="00A122FB" w:rsidP="00A122FB">
      <w:pPr>
        <w:rPr>
          <w:rFonts w:ascii="Times New Roman" w:hAnsi="Times New Roman" w:cs="Times New Roman"/>
          <w:sz w:val="20"/>
          <w:szCs w:val="20"/>
        </w:rPr>
      </w:pPr>
      <w:proofErr w:type="gramStart"/>
      <w:r w:rsidRPr="00A122FB">
        <w:rPr>
          <w:rFonts w:ascii="Times New Roman" w:hAnsi="Times New Roman" w:cs="Times New Roman"/>
          <w:b/>
          <w:sz w:val="20"/>
          <w:szCs w:val="20"/>
        </w:rPr>
        <w:t>viernes</w:t>
      </w:r>
      <w:proofErr w:type="gramEnd"/>
      <w:r w:rsidRPr="00A122FB">
        <w:rPr>
          <w:rFonts w:ascii="Times New Roman" w:hAnsi="Times New Roman" w:cs="Times New Roman"/>
          <w:b/>
          <w:sz w:val="20"/>
          <w:szCs w:val="20"/>
        </w:rPr>
        <w:t>, 29 de mayo,</w:t>
      </w:r>
      <w:r w:rsidRPr="00A122FB">
        <w:rPr>
          <w:rFonts w:ascii="Times New Roman" w:hAnsi="Times New Roman" w:cs="Times New Roman"/>
          <w:sz w:val="20"/>
          <w:szCs w:val="20"/>
        </w:rPr>
        <w:t xml:space="preserve"> 12:00-13:30</w:t>
      </w:r>
    </w:p>
    <w:p w:rsidR="00A122FB" w:rsidRPr="00A122FB" w:rsidRDefault="00A122FB" w:rsidP="00A122FB">
      <w:pPr>
        <w:rPr>
          <w:rFonts w:ascii="Times New Roman" w:hAnsi="Times New Roman" w:cs="Times New Roman"/>
          <w:sz w:val="20"/>
          <w:szCs w:val="20"/>
        </w:rPr>
      </w:pPr>
      <w:r w:rsidRPr="00A122FB">
        <w:rPr>
          <w:rFonts w:ascii="Times New Roman" w:hAnsi="Times New Roman" w:cs="Times New Roman"/>
          <w:sz w:val="20"/>
          <w:szCs w:val="20"/>
        </w:rPr>
        <w:t xml:space="preserve">Rankings de revistas en </w:t>
      </w:r>
      <w:proofErr w:type="spellStart"/>
      <w:r w:rsidRPr="00A122FB">
        <w:rPr>
          <w:rFonts w:ascii="Times New Roman" w:hAnsi="Times New Roman" w:cs="Times New Roman"/>
          <w:sz w:val="20"/>
          <w:szCs w:val="20"/>
        </w:rPr>
        <w:t>Scopus</w:t>
      </w:r>
      <w:proofErr w:type="spellEnd"/>
      <w:r w:rsidRPr="00A122FB">
        <w:rPr>
          <w:rFonts w:ascii="Times New Roman" w:hAnsi="Times New Roman" w:cs="Times New Roman"/>
          <w:sz w:val="20"/>
          <w:szCs w:val="20"/>
        </w:rPr>
        <w:t xml:space="preserve">: SJR y </w:t>
      </w:r>
      <w:proofErr w:type="spellStart"/>
      <w:r w:rsidRPr="00A122FB">
        <w:rPr>
          <w:rFonts w:ascii="Times New Roman" w:hAnsi="Times New Roman" w:cs="Times New Roman"/>
          <w:sz w:val="20"/>
          <w:szCs w:val="20"/>
        </w:rPr>
        <w:t>Journal</w:t>
      </w:r>
      <w:proofErr w:type="spellEnd"/>
      <w:r w:rsidRPr="00A122FB">
        <w:rPr>
          <w:rFonts w:ascii="Times New Roman" w:hAnsi="Times New Roman" w:cs="Times New Roman"/>
          <w:sz w:val="20"/>
          <w:szCs w:val="20"/>
        </w:rPr>
        <w:t xml:space="preserve"> </w:t>
      </w:r>
      <w:proofErr w:type="spellStart"/>
      <w:r w:rsidRPr="00A122FB">
        <w:rPr>
          <w:rFonts w:ascii="Times New Roman" w:hAnsi="Times New Roman" w:cs="Times New Roman"/>
          <w:sz w:val="20"/>
          <w:szCs w:val="20"/>
        </w:rPr>
        <w:t>Metrics</w:t>
      </w:r>
      <w:proofErr w:type="spellEnd"/>
    </w:p>
    <w:p w:rsidR="00A122FB" w:rsidRPr="00A122FB" w:rsidRDefault="00A122FB" w:rsidP="00A122FB">
      <w:pPr>
        <w:rPr>
          <w:rFonts w:ascii="Times New Roman" w:hAnsi="Times New Roman" w:cs="Times New Roman"/>
          <w:sz w:val="20"/>
          <w:szCs w:val="20"/>
        </w:rPr>
      </w:pPr>
      <w:r w:rsidRPr="00A122FB">
        <w:rPr>
          <w:rFonts w:ascii="Times New Roman" w:hAnsi="Times New Roman" w:cs="Times New Roman"/>
          <w:sz w:val="20"/>
          <w:szCs w:val="20"/>
        </w:rPr>
        <w:t>Por Daniel Torres Salinas (Universidad de Granada)</w:t>
      </w:r>
    </w:p>
    <w:p w:rsidR="00A122FB" w:rsidRPr="00A122FB" w:rsidRDefault="00A122FB" w:rsidP="00A122FB">
      <w:pPr>
        <w:rPr>
          <w:rFonts w:ascii="Times New Roman" w:hAnsi="Times New Roman" w:cs="Times New Roman"/>
          <w:b/>
          <w:sz w:val="20"/>
          <w:szCs w:val="20"/>
        </w:rPr>
      </w:pPr>
    </w:p>
    <w:p w:rsidR="00C01F8D" w:rsidRPr="005B465E" w:rsidRDefault="00C01F8D" w:rsidP="00C01F8D">
      <w:pPr>
        <w:rPr>
          <w:rFonts w:ascii="Times New Roman" w:hAnsi="Times New Roman" w:cs="Times New Roman"/>
          <w:b/>
          <w:sz w:val="20"/>
          <w:szCs w:val="20"/>
        </w:rPr>
      </w:pPr>
      <w:r w:rsidRPr="005B465E">
        <w:rPr>
          <w:rFonts w:ascii="Times New Roman" w:hAnsi="Times New Roman" w:cs="Times New Roman"/>
          <w:b/>
          <w:sz w:val="20"/>
          <w:szCs w:val="20"/>
        </w:rPr>
        <w:t>MÁS INFORMACIÓN:</w:t>
      </w:r>
    </w:p>
    <w:p w:rsidR="00C01F8D" w:rsidRDefault="008A4217" w:rsidP="00C01F8D">
      <w:pPr>
        <w:rPr>
          <w:rFonts w:ascii="Times New Roman" w:hAnsi="Times New Roman" w:cs="Times New Roman"/>
          <w:sz w:val="20"/>
          <w:szCs w:val="20"/>
        </w:rPr>
      </w:pPr>
      <w:hyperlink r:id="rId10" w:history="1">
        <w:r w:rsidR="00C01F8D" w:rsidRPr="00DF5382">
          <w:rPr>
            <w:rStyle w:val="Hipervnculo"/>
            <w:rFonts w:ascii="Times New Roman" w:hAnsi="Times New Roman" w:cs="Times New Roman"/>
            <w:sz w:val="20"/>
            <w:szCs w:val="20"/>
          </w:rPr>
          <w:t>https://sites.google.com/go.ugr.es/yosigopublicando</w:t>
        </w:r>
      </w:hyperlink>
      <w:r w:rsidR="00C01F8D">
        <w:rPr>
          <w:rFonts w:ascii="Times New Roman" w:hAnsi="Times New Roman" w:cs="Times New Roman"/>
          <w:sz w:val="20"/>
          <w:szCs w:val="20"/>
        </w:rPr>
        <w:t xml:space="preserve"> </w:t>
      </w:r>
    </w:p>
    <w:p w:rsidR="00C01F8D" w:rsidRDefault="00C01F8D" w:rsidP="00C01F8D">
      <w:pPr>
        <w:rPr>
          <w:rFonts w:ascii="Times New Roman" w:hAnsi="Times New Roman" w:cs="Times New Roman"/>
          <w:sz w:val="20"/>
          <w:szCs w:val="20"/>
        </w:rPr>
      </w:pPr>
    </w:p>
    <w:p w:rsidR="00C01F8D" w:rsidRDefault="00C01F8D" w:rsidP="00C01F8D">
      <w:pPr>
        <w:rPr>
          <w:rFonts w:ascii="Times New Roman" w:hAnsi="Times New Roman" w:cs="Times New Roman"/>
          <w:sz w:val="20"/>
          <w:szCs w:val="20"/>
        </w:rPr>
      </w:pPr>
      <w:r>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Consulte más convocatorias en nuestra página web:</w:t>
      </w:r>
    </w:p>
    <w:p w:rsidR="00C01F8D" w:rsidRPr="00FD41E1" w:rsidRDefault="008A4217" w:rsidP="00C01F8D">
      <w:pPr>
        <w:rPr>
          <w:rFonts w:ascii="Times New Roman" w:hAnsi="Times New Roman" w:cs="Times New Roman"/>
          <w:sz w:val="20"/>
          <w:szCs w:val="20"/>
        </w:rPr>
      </w:pPr>
      <w:hyperlink r:id="rId11" w:history="1">
        <w:r w:rsidR="00C01F8D" w:rsidRPr="00DF5382">
          <w:rPr>
            <w:rStyle w:val="Hipervnculo"/>
            <w:rFonts w:ascii="Times New Roman" w:hAnsi="Times New Roman" w:cs="Times New Roman"/>
            <w:sz w:val="20"/>
            <w:szCs w:val="20"/>
          </w:rPr>
          <w:t>https://investigacion.ugr.es/informacion/convocatorias/en-vigor</w:t>
        </w:r>
      </w:hyperlink>
      <w:r w:rsidR="00C01F8D">
        <w:rPr>
          <w:rFonts w:ascii="Times New Roman" w:hAnsi="Times New Roman" w:cs="Times New Roman"/>
          <w:sz w:val="20"/>
          <w:szCs w:val="20"/>
        </w:rPr>
        <w:t xml:space="preserve"> </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655AFC" w:rsidRDefault="00C01F8D" w:rsidP="00C01F8D">
      <w:pPr>
        <w:rPr>
          <w:rFonts w:ascii="Times New Roman" w:hAnsi="Times New Roman" w:cs="Times New Roman"/>
          <w:sz w:val="20"/>
          <w:szCs w:val="20"/>
        </w:rPr>
      </w:pPr>
      <w:r>
        <w:rPr>
          <w:rFonts w:ascii="Times New Roman" w:hAnsi="Times New Roman" w:cs="Times New Roman"/>
          <w:sz w:val="20"/>
          <w:szCs w:val="20"/>
        </w:rPr>
        <w:t>Y t</w:t>
      </w:r>
      <w:r w:rsidRPr="00FD41E1">
        <w:rPr>
          <w:rFonts w:ascii="Times New Roman" w:hAnsi="Times New Roman" w:cs="Times New Roman"/>
          <w:sz w:val="20"/>
          <w:szCs w:val="20"/>
        </w:rPr>
        <w:t>o</w:t>
      </w:r>
      <w:r>
        <w:rPr>
          <w:rFonts w:ascii="Times New Roman" w:hAnsi="Times New Roman" w:cs="Times New Roman"/>
          <w:sz w:val="20"/>
          <w:szCs w:val="20"/>
        </w:rPr>
        <w:t>da la información en</w:t>
      </w:r>
      <w:r w:rsidRPr="00FD41E1">
        <w:rPr>
          <w:rFonts w:ascii="Times New Roman" w:hAnsi="Times New Roman" w:cs="Times New Roman"/>
          <w:sz w:val="20"/>
          <w:szCs w:val="20"/>
        </w:rPr>
        <w:t xml:space="preserve">: </w:t>
      </w:r>
      <w:hyperlink r:id="rId12" w:history="1">
        <w:r w:rsidRPr="00FD41E1">
          <w:rPr>
            <w:rFonts w:ascii="Times New Roman" w:hAnsi="Times New Roman" w:cs="Times New Roman"/>
            <w:sz w:val="20"/>
            <w:szCs w:val="20"/>
          </w:rPr>
          <w:t>http://investigacion.ugr.es/</w:t>
        </w:r>
      </w:hyperlink>
      <w:r w:rsidR="004A353C">
        <w:rPr>
          <w:rFonts w:ascii="Times New Roman" w:hAnsi="Times New Roman" w:cs="Times New Roman"/>
          <w:sz w:val="20"/>
          <w:szCs w:val="20"/>
        </w:rPr>
        <w:t xml:space="preserve"> </w:t>
      </w:r>
      <w:r w:rsidR="00FE0D6D">
        <w:rPr>
          <w:rFonts w:ascii="Times New Roman" w:hAnsi="Times New Roman" w:cs="Times New Roman"/>
          <w:sz w:val="20"/>
          <w:szCs w:val="20"/>
        </w:rPr>
        <w:t xml:space="preserve"> </w:t>
      </w:r>
      <w:r w:rsidR="008F4B3F">
        <w:rPr>
          <w:rFonts w:ascii="Times New Roman" w:hAnsi="Times New Roman" w:cs="Times New Roman"/>
          <w:sz w:val="20"/>
          <w:szCs w:val="20"/>
        </w:rPr>
        <w:t xml:space="preserve"> </w:t>
      </w:r>
    </w:p>
    <w:p w:rsidR="003A36B1" w:rsidRPr="003A36B1" w:rsidRDefault="003A36B1" w:rsidP="003A36B1">
      <w:pPr>
        <w:pStyle w:val="Textosinformato"/>
        <w:rPr>
          <w:rFonts w:ascii="Times New Roman" w:hAnsi="Times New Roman" w:cs="Times New Roman"/>
          <w:b/>
          <w:sz w:val="20"/>
          <w:szCs w:val="20"/>
          <w:lang w:val="en-US"/>
        </w:rPr>
      </w:pPr>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4248B"/>
    <w:rsid w:val="00111165"/>
    <w:rsid w:val="00141F9F"/>
    <w:rsid w:val="00143C40"/>
    <w:rsid w:val="001463BA"/>
    <w:rsid w:val="001B20E7"/>
    <w:rsid w:val="001C7A0E"/>
    <w:rsid w:val="001E5767"/>
    <w:rsid w:val="00203B63"/>
    <w:rsid w:val="002110DA"/>
    <w:rsid w:val="002447E7"/>
    <w:rsid w:val="002B1476"/>
    <w:rsid w:val="002D701E"/>
    <w:rsid w:val="002F4F60"/>
    <w:rsid w:val="00313C6E"/>
    <w:rsid w:val="0037561E"/>
    <w:rsid w:val="00393333"/>
    <w:rsid w:val="003A18BC"/>
    <w:rsid w:val="003A36B1"/>
    <w:rsid w:val="003B7B29"/>
    <w:rsid w:val="003E0940"/>
    <w:rsid w:val="003F0A6F"/>
    <w:rsid w:val="00417160"/>
    <w:rsid w:val="004236D6"/>
    <w:rsid w:val="00441DF8"/>
    <w:rsid w:val="004637F9"/>
    <w:rsid w:val="004A353C"/>
    <w:rsid w:val="004B2352"/>
    <w:rsid w:val="004C1897"/>
    <w:rsid w:val="004C7ED9"/>
    <w:rsid w:val="00504E4A"/>
    <w:rsid w:val="0055432B"/>
    <w:rsid w:val="00562E65"/>
    <w:rsid w:val="005669CB"/>
    <w:rsid w:val="0057011B"/>
    <w:rsid w:val="005B0C3E"/>
    <w:rsid w:val="005B5677"/>
    <w:rsid w:val="005B62D0"/>
    <w:rsid w:val="005D3FE9"/>
    <w:rsid w:val="006148D2"/>
    <w:rsid w:val="00630A6C"/>
    <w:rsid w:val="00650560"/>
    <w:rsid w:val="00655AFC"/>
    <w:rsid w:val="007342B0"/>
    <w:rsid w:val="00735498"/>
    <w:rsid w:val="00736286"/>
    <w:rsid w:val="00751E51"/>
    <w:rsid w:val="00753254"/>
    <w:rsid w:val="007A0B02"/>
    <w:rsid w:val="007C4ABE"/>
    <w:rsid w:val="008043AC"/>
    <w:rsid w:val="00815F03"/>
    <w:rsid w:val="00833724"/>
    <w:rsid w:val="00840B4B"/>
    <w:rsid w:val="00862B69"/>
    <w:rsid w:val="008631F2"/>
    <w:rsid w:val="008A4217"/>
    <w:rsid w:val="008F0029"/>
    <w:rsid w:val="008F4B3F"/>
    <w:rsid w:val="00937CCC"/>
    <w:rsid w:val="009D2ACA"/>
    <w:rsid w:val="00A122FB"/>
    <w:rsid w:val="00A17F2B"/>
    <w:rsid w:val="00A3076E"/>
    <w:rsid w:val="00A74359"/>
    <w:rsid w:val="00A872EE"/>
    <w:rsid w:val="00AC3057"/>
    <w:rsid w:val="00AC4872"/>
    <w:rsid w:val="00AE5BDF"/>
    <w:rsid w:val="00B111E4"/>
    <w:rsid w:val="00B34662"/>
    <w:rsid w:val="00B40F9E"/>
    <w:rsid w:val="00B5270E"/>
    <w:rsid w:val="00B66F8F"/>
    <w:rsid w:val="00B74689"/>
    <w:rsid w:val="00B8609E"/>
    <w:rsid w:val="00BA2C7B"/>
    <w:rsid w:val="00BC5746"/>
    <w:rsid w:val="00BE6821"/>
    <w:rsid w:val="00C01F8D"/>
    <w:rsid w:val="00C4281F"/>
    <w:rsid w:val="00C729AC"/>
    <w:rsid w:val="00C7580C"/>
    <w:rsid w:val="00C96013"/>
    <w:rsid w:val="00CE7C7C"/>
    <w:rsid w:val="00D20D94"/>
    <w:rsid w:val="00DA7E79"/>
    <w:rsid w:val="00DC4BE4"/>
    <w:rsid w:val="00DD5434"/>
    <w:rsid w:val="00E520F5"/>
    <w:rsid w:val="00EA18E7"/>
    <w:rsid w:val="00F125B1"/>
    <w:rsid w:val="00F21D53"/>
    <w:rsid w:val="00F43911"/>
    <w:rsid w:val="00F43BEC"/>
    <w:rsid w:val="00F51391"/>
    <w:rsid w:val="00FE0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convocatorias/en-vigo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vestigacion.ugr.es/ayudas/plan-andaluz/feder-primera" TargetMode="External"/><Relationship Id="rId12" Type="http://schemas.openxmlformats.org/officeDocument/2006/relationships/hyperlink" Target="http://investigacion.ug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recursos-humanos/otras/doctores-junta" TargetMode="External"/><Relationship Id="rId11" Type="http://schemas.openxmlformats.org/officeDocument/2006/relationships/hyperlink" Target="https://investigacion.ugr.es/informacion/convocatorias/en-vigor" TargetMode="External"/><Relationship Id="rId5" Type="http://schemas.openxmlformats.org/officeDocument/2006/relationships/webSettings" Target="webSettings.xml"/><Relationship Id="rId10" Type="http://schemas.openxmlformats.org/officeDocument/2006/relationships/hyperlink" Target="https://sites.google.com/go.ugr.es/yosigopublicando" TargetMode="External"/><Relationship Id="rId4" Type="http://schemas.openxmlformats.org/officeDocument/2006/relationships/settings" Target="settings.xml"/><Relationship Id="rId9" Type="http://schemas.openxmlformats.org/officeDocument/2006/relationships/hyperlink" Target="https://otri.ugr.es/sexenios201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2</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86</cp:revision>
  <dcterms:created xsi:type="dcterms:W3CDTF">2020-04-28T11:06:00Z</dcterms:created>
  <dcterms:modified xsi:type="dcterms:W3CDTF">2020-05-21T11:05:00Z</dcterms:modified>
</cp:coreProperties>
</file>