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9C" w:rsidRDefault="000A289C" w:rsidP="000A289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125724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3C54FA">
        <w:rPr>
          <w:rFonts w:ascii="Times New Roman" w:hAnsi="Times New Roman" w:cs="Times New Roman"/>
          <w:b/>
          <w:bCs/>
          <w:sz w:val="20"/>
          <w:szCs w:val="20"/>
        </w:rPr>
        <w:t>VESTIGACIÓN  Y TRANSFERENCIA (</w:t>
      </w:r>
      <w:r w:rsidR="00731221">
        <w:rPr>
          <w:rFonts w:ascii="Times New Roman" w:hAnsi="Times New Roman" w:cs="Times New Roman"/>
          <w:b/>
          <w:bCs/>
          <w:sz w:val="20"/>
          <w:szCs w:val="20"/>
        </w:rPr>
        <w:t>16</w:t>
      </w:r>
      <w:r w:rsidR="00C14E4B">
        <w:rPr>
          <w:rFonts w:ascii="Times New Roman" w:hAnsi="Times New Roman" w:cs="Times New Roman"/>
          <w:b/>
          <w:bCs/>
          <w:sz w:val="20"/>
          <w:szCs w:val="20"/>
        </w:rPr>
        <w:t>/07</w:t>
      </w:r>
      <w:r>
        <w:rPr>
          <w:rFonts w:ascii="Times New Roman" w:hAnsi="Times New Roman" w:cs="Times New Roman"/>
          <w:b/>
          <w:bCs/>
          <w:sz w:val="20"/>
          <w:szCs w:val="20"/>
        </w:rPr>
        <w:t>/2021)”</w:t>
      </w:r>
    </w:p>
    <w:p w:rsidR="000A289C" w:rsidRDefault="000A289C" w:rsidP="000A289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0A289C" w:rsidRDefault="000A289C" w:rsidP="000A289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801534" w:rsidRDefault="00801534" w:rsidP="007E53D3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Programas Salvador de Madariaga y José Castillejo para </w:t>
      </w:r>
      <w:r w:rsidR="00AE285B">
        <w:rPr>
          <w:rFonts w:ascii="Times New Roman" w:hAnsi="Times New Roman" w:cs="Times New Roman"/>
          <w:sz w:val="20"/>
          <w:szCs w:val="20"/>
        </w:rPr>
        <w:t xml:space="preserve">la </w:t>
      </w:r>
      <w:r>
        <w:rPr>
          <w:rFonts w:ascii="Times New Roman" w:hAnsi="Times New Roman" w:cs="Times New Roman"/>
          <w:sz w:val="20"/>
          <w:szCs w:val="20"/>
        </w:rPr>
        <w:t>movilidad</w:t>
      </w:r>
    </w:p>
    <w:p w:rsidR="006C1D47" w:rsidRPr="00654898" w:rsidRDefault="006C1D47" w:rsidP="006C1D47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54898">
        <w:rPr>
          <w:rFonts w:ascii="Times New Roman" w:hAnsi="Times New Roman" w:cs="Times New Roman"/>
          <w:sz w:val="20"/>
          <w:szCs w:val="20"/>
        </w:rPr>
        <w:t>Ayudas Margarita Salas, María Zambrano y Recualificación</w:t>
      </w:r>
    </w:p>
    <w:p w:rsidR="006C1D47" w:rsidRDefault="006C1D47" w:rsidP="006C1D47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grupos y proyectos</w:t>
      </w:r>
    </w:p>
    <w:p w:rsidR="004C5C13" w:rsidRDefault="007E53D3" w:rsidP="007E53D3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53D3">
        <w:rPr>
          <w:rFonts w:ascii="Times New Roman" w:hAnsi="Times New Roman" w:cs="Times New Roman"/>
          <w:sz w:val="20"/>
          <w:szCs w:val="20"/>
        </w:rPr>
        <w:t>Ayudas para la adquisición del sello «Se</w:t>
      </w:r>
      <w:r w:rsidR="007F10F9">
        <w:rPr>
          <w:rFonts w:ascii="Times New Roman" w:hAnsi="Times New Roman" w:cs="Times New Roman"/>
          <w:sz w:val="20"/>
          <w:szCs w:val="20"/>
        </w:rPr>
        <w:t>vero Ochoa» o «María de Maeztu»</w:t>
      </w:r>
    </w:p>
    <w:p w:rsidR="000A289C" w:rsidRDefault="000A289C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 con plazo abierto</w:t>
      </w:r>
    </w:p>
    <w:p w:rsidR="0045106E" w:rsidRDefault="0045106E" w:rsidP="0045106E">
      <w:pPr>
        <w:pStyle w:val="Textosinformato"/>
        <w:ind w:left="720"/>
        <w:rPr>
          <w:rFonts w:ascii="Times New Roman" w:hAnsi="Times New Roman" w:cs="Times New Roman"/>
          <w:sz w:val="20"/>
          <w:szCs w:val="20"/>
        </w:rPr>
      </w:pPr>
    </w:p>
    <w:p w:rsidR="003D6428" w:rsidRDefault="003D6428" w:rsidP="003D642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3D6428" w:rsidRDefault="003D6428" w:rsidP="003D6428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460FC9">
        <w:rPr>
          <w:rFonts w:ascii="Times New Roman" w:hAnsi="Times New Roman" w:cs="Times New Roman"/>
          <w:b/>
          <w:sz w:val="20"/>
          <w:szCs w:val="20"/>
        </w:rPr>
        <w:t>PROGRAMAS SALVADOR DE MADARIAGA Y JOSÉ CASTILLEJO PARA LA MOVILIDAD EN EL EXTRANJERO</w:t>
      </w:r>
    </w:p>
    <w:p w:rsidR="003D6428" w:rsidRDefault="003D6428" w:rsidP="003D6428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3D6428" w:rsidRPr="007E53D3" w:rsidRDefault="003D6428" w:rsidP="003D6428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Financiación de</w:t>
      </w:r>
      <w:r w:rsidRPr="00460FC9">
        <w:rPr>
          <w:rFonts w:ascii="Times New Roman" w:hAnsi="Times New Roman" w:cs="Times New Roman"/>
          <w:sz w:val="20"/>
          <w:szCs w:val="20"/>
        </w:rPr>
        <w:t xml:space="preserve"> estancias de movilidad de profesores e investigadores en centros extranjeros de enseñanza superior e investigación. </w:t>
      </w:r>
    </w:p>
    <w:p w:rsidR="003D6428" w:rsidRPr="003D6428" w:rsidRDefault="003D6428" w:rsidP="003D6428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6428">
        <w:rPr>
          <w:rFonts w:ascii="Times New Roman" w:hAnsi="Times New Roman" w:cs="Times New Roman"/>
          <w:b/>
          <w:sz w:val="20"/>
          <w:szCs w:val="20"/>
        </w:rPr>
        <w:t xml:space="preserve">Plazo de solicitud: </w:t>
      </w:r>
      <w:r w:rsidR="00F94492">
        <w:rPr>
          <w:rFonts w:ascii="Times New Roman" w:hAnsi="Times New Roman" w:cs="Times New Roman"/>
          <w:b/>
          <w:sz w:val="20"/>
          <w:szCs w:val="20"/>
        </w:rPr>
        <w:t>hasta el</w:t>
      </w:r>
      <w:r w:rsidRPr="003D6428">
        <w:rPr>
          <w:rFonts w:ascii="Times New Roman" w:hAnsi="Times New Roman" w:cs="Times New Roman"/>
          <w:b/>
          <w:sz w:val="20"/>
          <w:szCs w:val="20"/>
        </w:rPr>
        <w:t xml:space="preserve"> 31 de agosto de 2021.</w:t>
      </w:r>
    </w:p>
    <w:p w:rsidR="003D6428" w:rsidRDefault="003D6428" w:rsidP="003D6428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3603E9">
        <w:rPr>
          <w:rFonts w:ascii="Times New Roman" w:hAnsi="Times New Roman" w:cs="Times New Roman"/>
          <w:sz w:val="20"/>
          <w:szCs w:val="20"/>
        </w:rPr>
        <w:t>Más información: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Pr="002637AF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https://investigacion.ugr.es/recursos-humanos/movilidad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6428" w:rsidRDefault="003D6428" w:rsidP="003D6428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057EC" w:rsidRDefault="004057EC" w:rsidP="004057E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057EC" w:rsidRDefault="004057EC" w:rsidP="004057EC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164A69">
        <w:rPr>
          <w:rFonts w:ascii="Times New Roman" w:hAnsi="Times New Roman" w:cs="Times New Roman"/>
          <w:b/>
          <w:sz w:val="20"/>
          <w:szCs w:val="20"/>
        </w:rPr>
        <w:t>AYUDAS MARGARITA SALAS, MARÍA ZAMBRANO Y RECUALIFICACIÓN</w:t>
      </w:r>
    </w:p>
    <w:p w:rsidR="004057EC" w:rsidRDefault="004057EC" w:rsidP="004057EC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4057EC" w:rsidRDefault="004057EC" w:rsidP="004057EC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Pr="00164A69">
        <w:rPr>
          <w:rFonts w:ascii="Times New Roman" w:hAnsi="Times New Roman" w:cs="Times New Roman"/>
          <w:sz w:val="20"/>
          <w:szCs w:val="20"/>
        </w:rPr>
        <w:t>esolución de 30 de junio de 2021 de la Universidad de Granada por la que se convocan Ayudas para la recualificación del sistema universitario español para 2021-2023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057EC" w:rsidRDefault="004057EC" w:rsidP="004057EC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A4329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https://investigacion.ugr.es/recursos-humanos/otras-convocatorias/recualificacion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57EC" w:rsidRDefault="00F73FEB" w:rsidP="004057EC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6428">
        <w:rPr>
          <w:rFonts w:ascii="Times New Roman" w:hAnsi="Times New Roman" w:cs="Times New Roman"/>
          <w:b/>
          <w:sz w:val="20"/>
          <w:szCs w:val="20"/>
        </w:rPr>
        <w:t xml:space="preserve">Plazo de solicitud: </w:t>
      </w:r>
      <w:r>
        <w:rPr>
          <w:rFonts w:ascii="Times New Roman" w:hAnsi="Times New Roman" w:cs="Times New Roman"/>
          <w:b/>
          <w:sz w:val="20"/>
          <w:szCs w:val="20"/>
        </w:rPr>
        <w:t xml:space="preserve">hasta el </w:t>
      </w:r>
      <w:r w:rsidR="004057EC" w:rsidRPr="00164A69">
        <w:rPr>
          <w:rFonts w:ascii="Times New Roman" w:hAnsi="Times New Roman" w:cs="Times New Roman"/>
          <w:b/>
          <w:sz w:val="20"/>
          <w:szCs w:val="20"/>
        </w:rPr>
        <w:t>29 de julio de 2021</w:t>
      </w:r>
      <w:r w:rsidR="004057EC">
        <w:rPr>
          <w:rFonts w:ascii="Times New Roman" w:hAnsi="Times New Roman" w:cs="Times New Roman"/>
          <w:b/>
          <w:sz w:val="20"/>
          <w:szCs w:val="20"/>
        </w:rPr>
        <w:t>.</w:t>
      </w:r>
    </w:p>
    <w:p w:rsidR="002919F8" w:rsidRDefault="002919F8" w:rsidP="002919F8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2919F8" w:rsidRDefault="002919F8" w:rsidP="002919F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2919F8" w:rsidRDefault="002919F8" w:rsidP="002919F8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CONTRATOS CON CARGO A GRUPOS Y PROYECTOS</w:t>
      </w:r>
    </w:p>
    <w:p w:rsidR="002919F8" w:rsidRDefault="002919F8" w:rsidP="002919F8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2919F8" w:rsidRDefault="002919F8" w:rsidP="002919F8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2919F8">
        <w:rPr>
          <w:rFonts w:ascii="Times New Roman" w:hAnsi="Times New Roman" w:cs="Times New Roman"/>
          <w:sz w:val="20"/>
          <w:szCs w:val="20"/>
        </w:rPr>
        <w:t>Con fecha 16/07/2021 se publica la convocatoria de contratos con cargo a proyectos, grupos y convenios de la Universidad de Granada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919F8" w:rsidRDefault="00083CB4" w:rsidP="002919F8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2637AF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https://investigacion.ugr.es/informacion/noticias/contratos-cargo-grupos-y-proyectos-tablon-anuncios-julio-0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3CB4" w:rsidRDefault="00083CB4" w:rsidP="00083CB4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de solicitud</w:t>
      </w:r>
      <w:r w:rsidRPr="007E53D3">
        <w:rPr>
          <w:rFonts w:ascii="Times New Roman" w:hAnsi="Times New Roman" w:cs="Times New Roman"/>
          <w:b/>
          <w:sz w:val="20"/>
          <w:szCs w:val="20"/>
        </w:rPr>
        <w:t xml:space="preserve">: hasta el </w:t>
      </w:r>
      <w:r>
        <w:rPr>
          <w:rFonts w:ascii="Times New Roman" w:hAnsi="Times New Roman" w:cs="Times New Roman"/>
          <w:b/>
          <w:sz w:val="20"/>
          <w:szCs w:val="20"/>
        </w:rPr>
        <w:t>29</w:t>
      </w:r>
      <w:r w:rsidRPr="007E53D3">
        <w:rPr>
          <w:rFonts w:ascii="Times New Roman" w:hAnsi="Times New Roman" w:cs="Times New Roman"/>
          <w:b/>
          <w:sz w:val="20"/>
          <w:szCs w:val="20"/>
        </w:rPr>
        <w:t xml:space="preserve"> de julio de 2021</w:t>
      </w:r>
      <w:r>
        <w:rPr>
          <w:rFonts w:ascii="Times New Roman" w:hAnsi="Times New Roman" w:cs="Times New Roman"/>
          <w:b/>
          <w:sz w:val="20"/>
          <w:szCs w:val="20"/>
        </w:rPr>
        <w:t xml:space="preserve"> (aplicación y registro).</w:t>
      </w:r>
    </w:p>
    <w:p w:rsidR="002919F8" w:rsidRDefault="002919F8" w:rsidP="002919F8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5CE6" w:rsidRPr="00625CE6" w:rsidRDefault="00625CE6" w:rsidP="002919F8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625CE6">
        <w:rPr>
          <w:rFonts w:ascii="Times New Roman" w:hAnsi="Times New Roman" w:cs="Times New Roman"/>
          <w:sz w:val="20"/>
          <w:szCs w:val="20"/>
        </w:rPr>
        <w:t xml:space="preserve">Publicada también la lista </w:t>
      </w:r>
      <w:r>
        <w:rPr>
          <w:rFonts w:ascii="Times New Roman" w:hAnsi="Times New Roman" w:cs="Times New Roman"/>
          <w:sz w:val="20"/>
          <w:szCs w:val="20"/>
        </w:rPr>
        <w:t xml:space="preserve">provisional </w:t>
      </w:r>
      <w:r w:rsidRPr="00625CE6">
        <w:rPr>
          <w:rFonts w:ascii="Times New Roman" w:hAnsi="Times New Roman" w:cs="Times New Roman"/>
          <w:sz w:val="20"/>
          <w:szCs w:val="20"/>
        </w:rPr>
        <w:t>de admitidos y excluidos del mes de junio de 2021:</w:t>
      </w:r>
    </w:p>
    <w:p w:rsidR="00625CE6" w:rsidRDefault="00625CE6" w:rsidP="002919F8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Pr="00625CE6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https://investigacion.ugr.es/recursos-humanos/personal/listas</w:t>
        </w:r>
      </w:hyperlink>
      <w:r w:rsidRPr="00625C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5CE6" w:rsidRPr="00625CE6" w:rsidRDefault="00625CE6" w:rsidP="002919F8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024060" w:rsidRDefault="00024060" w:rsidP="003D642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024060" w:rsidRDefault="002919F8" w:rsidP="00024060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024060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24060" w:rsidRPr="00164A69">
        <w:rPr>
          <w:rFonts w:ascii="Times New Roman" w:hAnsi="Times New Roman" w:cs="Times New Roman"/>
          <w:b/>
          <w:sz w:val="20"/>
          <w:szCs w:val="20"/>
        </w:rPr>
        <w:t xml:space="preserve">AYUDAS </w:t>
      </w:r>
      <w:r w:rsidR="007E53D3" w:rsidRPr="007E53D3">
        <w:rPr>
          <w:rFonts w:ascii="Times New Roman" w:hAnsi="Times New Roman" w:cs="Times New Roman"/>
          <w:b/>
          <w:sz w:val="20"/>
          <w:szCs w:val="20"/>
        </w:rPr>
        <w:t>PARA LA ADQUISICIÓN DEL SELLO «SE</w:t>
      </w:r>
      <w:r w:rsidR="007E53D3">
        <w:rPr>
          <w:rFonts w:ascii="Times New Roman" w:hAnsi="Times New Roman" w:cs="Times New Roman"/>
          <w:b/>
          <w:sz w:val="20"/>
          <w:szCs w:val="20"/>
        </w:rPr>
        <w:t>VERO OCHOA» O «MARÍA DE MAEZTU»</w:t>
      </w:r>
      <w:r w:rsidR="007F10F9">
        <w:rPr>
          <w:rFonts w:ascii="Times New Roman" w:hAnsi="Times New Roman" w:cs="Times New Roman"/>
          <w:b/>
          <w:sz w:val="20"/>
          <w:szCs w:val="20"/>
        </w:rPr>
        <w:t xml:space="preserve"> DE LA JUNTA DE ANDALUCIA</w:t>
      </w:r>
    </w:p>
    <w:p w:rsidR="00024060" w:rsidRDefault="00024060" w:rsidP="00024060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7E53D3" w:rsidRPr="007E53D3" w:rsidRDefault="007E53D3" w:rsidP="007E53D3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7E53D3">
        <w:rPr>
          <w:rFonts w:ascii="Times New Roman" w:hAnsi="Times New Roman" w:cs="Times New Roman"/>
          <w:sz w:val="20"/>
          <w:szCs w:val="20"/>
        </w:rPr>
        <w:t>Esta convocatoria tiene como finalidad impulsar el desarrollo e implementación de actuaciones tendentes a mejorar solicitudes ya presentadas a efectos de que alcancen un mejor posicionamiento para su acreditación o, excepcionalmente, para la preparación o estimulación de la presentación de nuevas solicitudes en las convocatorias del Plan Nacional.</w:t>
      </w:r>
      <w:r w:rsidR="000D1342">
        <w:rPr>
          <w:rFonts w:ascii="Times New Roman" w:hAnsi="Times New Roman" w:cs="Times New Roman"/>
          <w:sz w:val="20"/>
          <w:szCs w:val="20"/>
        </w:rPr>
        <w:t xml:space="preserve"> La presentación de solicitudes se realizará a través de SICA: </w:t>
      </w:r>
      <w:hyperlink r:id="rId10" w:history="1">
        <w:r w:rsidR="000D1342" w:rsidRPr="00117932">
          <w:rPr>
            <w:rStyle w:val="Hipervnculo"/>
            <w:rFonts w:ascii="Times New Roman" w:hAnsi="Times New Roman" w:cs="Times New Roman"/>
            <w:sz w:val="20"/>
            <w:szCs w:val="20"/>
          </w:rPr>
          <w:t>https://sica2.cica.es/</w:t>
        </w:r>
      </w:hyperlink>
      <w:r w:rsidR="000D13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4060" w:rsidRDefault="007E53D3" w:rsidP="007E53D3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53D3">
        <w:rPr>
          <w:rFonts w:ascii="Times New Roman" w:hAnsi="Times New Roman" w:cs="Times New Roman"/>
          <w:b/>
          <w:sz w:val="20"/>
          <w:szCs w:val="20"/>
        </w:rPr>
        <w:t>Plazo de solicitud interno: hasta el 30 de julio de 2021.</w:t>
      </w:r>
    </w:p>
    <w:p w:rsidR="00024060" w:rsidRPr="004843AB" w:rsidRDefault="00D70C26" w:rsidP="00024060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4843AB" w:rsidRPr="004843A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4843AB" w:rsidRPr="004843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1221" w:rsidRPr="00164A69" w:rsidRDefault="00731221" w:rsidP="00164A69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0A289C" w:rsidRDefault="00D70C26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bookmarkStart w:id="0" w:name="_GoBack"/>
      <w:bookmarkEnd w:id="0"/>
      <w:r w:rsidR="000A289C">
        <w:rPr>
          <w:rFonts w:ascii="Times New Roman" w:hAnsi="Times New Roman" w:cs="Times New Roman"/>
          <w:b/>
          <w:sz w:val="20"/>
          <w:szCs w:val="20"/>
        </w:rPr>
        <w:t xml:space="preserve">. OTRAS CONVOCATORIAS </w:t>
      </w:r>
    </w:p>
    <w:p w:rsidR="00EA038A" w:rsidRDefault="00EA038A" w:rsidP="005005D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731221" w:rsidRDefault="00731221" w:rsidP="005005D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ED7E06">
        <w:rPr>
          <w:rFonts w:ascii="Times New Roman" w:hAnsi="Times New Roman" w:cs="Times New Roman"/>
          <w:b/>
          <w:sz w:val="20"/>
          <w:szCs w:val="20"/>
        </w:rPr>
        <w:t>CÁTEDRAS EN MATERIA DE SEGURIDAD NUCLEAR Y PROTECCIÓN RADIOLÓGICA DEL CONSEJO DE SEGURIDAD NUCLEAR</w:t>
      </w:r>
    </w:p>
    <w:p w:rsidR="00731221" w:rsidRDefault="00731221" w:rsidP="00731221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ED7E06">
        <w:rPr>
          <w:rFonts w:ascii="Times New Roman" w:hAnsi="Times New Roman" w:cs="Times New Roman"/>
          <w:sz w:val="20"/>
          <w:szCs w:val="20"/>
        </w:rPr>
        <w:t>Resolución de 2 de julio de 2021, del Consejo de Seguridad Nuclear, por la que se establecen las bases reguladoras para la concesión de subvenciones a universidades españolas en régimen de concurrencia competitiva, para la financiación de cátedras en materia de seguridad nuclear y protección radiológica.</w:t>
      </w:r>
    </w:p>
    <w:p w:rsidR="00397B04" w:rsidRPr="00ED7E06" w:rsidRDefault="00397B04" w:rsidP="00731221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12" w:history="1">
        <w:r w:rsidRPr="002637AF">
          <w:rPr>
            <w:rStyle w:val="Hipervnculo"/>
            <w:rFonts w:ascii="Times New Roman" w:hAnsi="Times New Roman" w:cs="Times New Roman"/>
            <w:sz w:val="20"/>
            <w:szCs w:val="20"/>
          </w:rPr>
          <w:t>https://www.boe.es/diario_boe/txt.php?id=BOE-A-2021-11471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1221" w:rsidRDefault="00731221" w:rsidP="005005D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005DC" w:rsidRDefault="005005DC" w:rsidP="005005D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27457E">
        <w:rPr>
          <w:rFonts w:ascii="Times New Roman" w:hAnsi="Times New Roman" w:cs="Times New Roman"/>
          <w:b/>
          <w:sz w:val="20"/>
          <w:szCs w:val="20"/>
        </w:rPr>
        <w:t>PROYECTOS I+D+I DEL CONSEJO DE SEGURIDAD NUCLEAR</w:t>
      </w:r>
    </w:p>
    <w:p w:rsidR="005005DC" w:rsidRDefault="005005DC" w:rsidP="005005DC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7457E">
        <w:rPr>
          <w:rFonts w:ascii="Times New Roman" w:hAnsi="Times New Roman" w:cs="Times New Roman"/>
          <w:sz w:val="20"/>
          <w:szCs w:val="20"/>
        </w:rPr>
        <w:t xml:space="preserve">Concesión de ayudas financieras para la realización de proyectos de </w:t>
      </w:r>
      <w:proofErr w:type="spellStart"/>
      <w:r w:rsidRPr="0027457E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27457E">
        <w:rPr>
          <w:rFonts w:ascii="Times New Roman" w:hAnsi="Times New Roman" w:cs="Times New Roman"/>
          <w:sz w:val="20"/>
          <w:szCs w:val="20"/>
        </w:rPr>
        <w:t xml:space="preserve"> en las materias enmarcadas dentro de los programas de </w:t>
      </w:r>
      <w:proofErr w:type="spellStart"/>
      <w:r w:rsidRPr="0027457E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27457E">
        <w:rPr>
          <w:rFonts w:ascii="Times New Roman" w:hAnsi="Times New Roman" w:cs="Times New Roman"/>
          <w:sz w:val="20"/>
          <w:szCs w:val="20"/>
        </w:rPr>
        <w:t xml:space="preserve"> del Consejo de Seguridad Nuclear.</w:t>
      </w:r>
    </w:p>
    <w:p w:rsidR="005005DC" w:rsidRPr="0027457E" w:rsidRDefault="005330AB" w:rsidP="005005D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="005005DC">
        <w:rPr>
          <w:rFonts w:ascii="Times New Roman" w:hAnsi="Times New Roman" w:cs="Times New Roman"/>
          <w:b/>
          <w:sz w:val="20"/>
          <w:szCs w:val="20"/>
        </w:rPr>
        <w:t>: hasta el 20</w:t>
      </w:r>
      <w:r w:rsidR="005005DC" w:rsidRPr="0027457E">
        <w:rPr>
          <w:rFonts w:ascii="Times New Roman" w:hAnsi="Times New Roman" w:cs="Times New Roman"/>
          <w:b/>
          <w:sz w:val="20"/>
          <w:szCs w:val="20"/>
        </w:rPr>
        <w:t xml:space="preserve"> de julio de 2021</w:t>
      </w:r>
      <w:r w:rsidR="005005DC">
        <w:rPr>
          <w:rFonts w:ascii="Times New Roman" w:hAnsi="Times New Roman" w:cs="Times New Roman"/>
          <w:b/>
          <w:sz w:val="20"/>
          <w:szCs w:val="20"/>
        </w:rPr>
        <w:t xml:space="preserve"> (interno)</w:t>
      </w:r>
      <w:r w:rsidR="005005DC" w:rsidRPr="0027457E">
        <w:rPr>
          <w:rFonts w:ascii="Times New Roman" w:hAnsi="Times New Roman" w:cs="Times New Roman"/>
          <w:b/>
          <w:sz w:val="20"/>
          <w:szCs w:val="20"/>
        </w:rPr>
        <w:t>.</w:t>
      </w:r>
    </w:p>
    <w:p w:rsidR="00F4070C" w:rsidRDefault="00F4070C" w:rsidP="00F4070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731221" w:rsidRDefault="00731221" w:rsidP="0073122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4553F8">
        <w:rPr>
          <w:rFonts w:ascii="Times New Roman" w:hAnsi="Times New Roman" w:cs="Times New Roman"/>
          <w:b/>
          <w:sz w:val="20"/>
          <w:szCs w:val="20"/>
        </w:rPr>
        <w:t>P</w:t>
      </w:r>
      <w:r>
        <w:rPr>
          <w:rFonts w:ascii="Times New Roman" w:hAnsi="Times New Roman" w:cs="Times New Roman"/>
          <w:b/>
          <w:sz w:val="20"/>
          <w:szCs w:val="20"/>
        </w:rPr>
        <w:t>ROGRAMA DE AYUDAS PREDOCTORALES DE LA OTRI</w:t>
      </w:r>
    </w:p>
    <w:p w:rsidR="00731221" w:rsidRPr="004553F8" w:rsidRDefault="00731221" w:rsidP="0073122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553F8">
        <w:rPr>
          <w:rFonts w:ascii="Times New Roman" w:hAnsi="Times New Roman" w:cs="Times New Roman"/>
          <w:sz w:val="20"/>
          <w:szCs w:val="20"/>
        </w:rPr>
        <w:t>Modalidad A: Capacitación científica y tecnológica. Formación de investigadores en líneas estratégicas establecidas por empresas o instituciones mediante la realización de tesis doctorales.</w:t>
      </w:r>
    </w:p>
    <w:p w:rsidR="00731221" w:rsidRDefault="00731221" w:rsidP="0073122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553F8">
        <w:rPr>
          <w:rFonts w:ascii="Times New Roman" w:hAnsi="Times New Roman" w:cs="Times New Roman"/>
          <w:sz w:val="20"/>
          <w:szCs w:val="20"/>
        </w:rPr>
        <w:t>Modalidad B: Doctorados Industriales.</w:t>
      </w:r>
    </w:p>
    <w:p w:rsidR="00731221" w:rsidRPr="00F30DED" w:rsidRDefault="00731221" w:rsidP="0073122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30</w:t>
      </w:r>
      <w:r w:rsidRPr="0027457E">
        <w:rPr>
          <w:rFonts w:ascii="Times New Roman" w:hAnsi="Times New Roman" w:cs="Times New Roman"/>
          <w:b/>
          <w:sz w:val="20"/>
          <w:szCs w:val="20"/>
        </w:rPr>
        <w:t xml:space="preserve"> de julio de 2021.</w:t>
      </w:r>
    </w:p>
    <w:p w:rsidR="00731221" w:rsidRDefault="00731221" w:rsidP="00731221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Pr="004553F8">
          <w:rPr>
            <w:rStyle w:val="Hipervnculo"/>
            <w:rFonts w:ascii="Times New Roman" w:hAnsi="Times New Roman" w:cs="Times New Roman"/>
            <w:sz w:val="20"/>
            <w:szCs w:val="20"/>
          </w:rPr>
          <w:t>https://otri.ugr.es/programa-de-ayudas-la-transferencia-investigador/info/1618/programa-de-ayudas-predoctorales</w:t>
        </w:r>
      </w:hyperlink>
      <w:r w:rsidRPr="004553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1221" w:rsidRPr="004553F8" w:rsidRDefault="00731221" w:rsidP="00731221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91DD6" w:rsidRPr="00863949" w:rsidRDefault="00991DD6" w:rsidP="00991DD6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074CFB">
        <w:rPr>
          <w:rFonts w:ascii="Times New Roman" w:hAnsi="Times New Roman" w:cs="Times New Roman"/>
          <w:b/>
          <w:sz w:val="20"/>
          <w:szCs w:val="20"/>
        </w:rPr>
        <w:t>AYUDAS A LA INVESTIGACIÓN EN VISIÓN ONCE 2021</w:t>
      </w:r>
    </w:p>
    <w:p w:rsidR="005330AB" w:rsidRDefault="00991DD6" w:rsidP="00991DD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074CFB">
        <w:rPr>
          <w:rFonts w:ascii="Times New Roman" w:hAnsi="Times New Roman" w:cs="Times New Roman"/>
          <w:sz w:val="20"/>
          <w:szCs w:val="20"/>
        </w:rPr>
        <w:t>Convocatoria de financiación para proyectos de investigación específicos en Visión o Salud Visual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91DD6" w:rsidRDefault="00991DD6" w:rsidP="00991DD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24776">
        <w:rPr>
          <w:rFonts w:ascii="Times New Roman" w:hAnsi="Times New Roman" w:cs="Times New Roman"/>
          <w:b/>
          <w:sz w:val="20"/>
          <w:szCs w:val="20"/>
        </w:rPr>
        <w:t xml:space="preserve">Plazo: </w:t>
      </w:r>
      <w:r>
        <w:rPr>
          <w:rFonts w:ascii="Times New Roman" w:hAnsi="Times New Roman" w:cs="Times New Roman"/>
          <w:b/>
          <w:sz w:val="20"/>
          <w:szCs w:val="20"/>
        </w:rPr>
        <w:t>28 de julio</w:t>
      </w:r>
      <w:r w:rsidR="005330AB">
        <w:rPr>
          <w:rFonts w:ascii="Times New Roman" w:hAnsi="Times New Roman" w:cs="Times New Roman"/>
          <w:b/>
          <w:sz w:val="20"/>
          <w:szCs w:val="20"/>
        </w:rPr>
        <w:t xml:space="preserve"> de 2021 (interno)</w:t>
      </w:r>
      <w:r w:rsidR="005330AB" w:rsidRPr="0027457E">
        <w:rPr>
          <w:rFonts w:ascii="Times New Roman" w:hAnsi="Times New Roman" w:cs="Times New Roman"/>
          <w:b/>
          <w:sz w:val="20"/>
          <w:szCs w:val="20"/>
        </w:rPr>
        <w:t>.</w:t>
      </w:r>
    </w:p>
    <w:p w:rsidR="00B30B1F" w:rsidRDefault="00B30B1F" w:rsidP="00B30B1F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0B1F" w:rsidRDefault="00B30B1F" w:rsidP="00B30B1F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AYUDAS A LA INVESTIGACIÓN IGNACIO H. DE LARRAMENDI – FUNDACIÓN MAPFRE</w:t>
      </w:r>
    </w:p>
    <w:p w:rsidR="00B30B1F" w:rsidRPr="00EF5DB7" w:rsidRDefault="00B30B1F" w:rsidP="00B30B1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EF5DB7">
        <w:rPr>
          <w:rFonts w:ascii="Times New Roman" w:hAnsi="Times New Roman" w:cs="Times New Roman"/>
          <w:sz w:val="20"/>
          <w:szCs w:val="20"/>
        </w:rPr>
        <w:t xml:space="preserve">poyo económico para la realización de proyectos de investigación en Promoción de la Salud: </w:t>
      </w:r>
    </w:p>
    <w:p w:rsidR="00B30B1F" w:rsidRPr="00EF5DB7" w:rsidRDefault="00B30B1F" w:rsidP="00B30B1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EF5DB7">
        <w:rPr>
          <w:rFonts w:ascii="Times New Roman" w:hAnsi="Times New Roman" w:cs="Times New Roman"/>
          <w:sz w:val="20"/>
          <w:szCs w:val="20"/>
        </w:rPr>
        <w:t>-</w:t>
      </w:r>
      <w:r w:rsidRPr="00EF5DB7">
        <w:rPr>
          <w:rFonts w:ascii="Times New Roman" w:hAnsi="Times New Roman" w:cs="Times New Roman"/>
          <w:sz w:val="20"/>
          <w:szCs w:val="20"/>
        </w:rPr>
        <w:tab/>
        <w:t>Estrategias para el cambio de hábitos: prevención de la obesidad y fomento de la actividad física.</w:t>
      </w:r>
    </w:p>
    <w:p w:rsidR="00B30B1F" w:rsidRPr="00EF5DB7" w:rsidRDefault="00B30B1F" w:rsidP="00B30B1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EF5DB7">
        <w:rPr>
          <w:rFonts w:ascii="Times New Roman" w:hAnsi="Times New Roman" w:cs="Times New Roman"/>
          <w:sz w:val="20"/>
          <w:szCs w:val="20"/>
        </w:rPr>
        <w:t>-</w:t>
      </w:r>
      <w:r w:rsidRPr="00EF5DB7">
        <w:rPr>
          <w:rFonts w:ascii="Times New Roman" w:hAnsi="Times New Roman" w:cs="Times New Roman"/>
          <w:sz w:val="20"/>
          <w:szCs w:val="20"/>
        </w:rPr>
        <w:tab/>
        <w:t>Educación para pacientes.</w:t>
      </w:r>
    </w:p>
    <w:p w:rsidR="00B30B1F" w:rsidRPr="00EF5DB7" w:rsidRDefault="00B30B1F" w:rsidP="00B30B1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EF5DB7">
        <w:rPr>
          <w:rFonts w:ascii="Times New Roman" w:hAnsi="Times New Roman" w:cs="Times New Roman"/>
          <w:sz w:val="20"/>
          <w:szCs w:val="20"/>
        </w:rPr>
        <w:t>-</w:t>
      </w:r>
      <w:r w:rsidRPr="00EF5DB7">
        <w:rPr>
          <w:rFonts w:ascii="Times New Roman" w:hAnsi="Times New Roman" w:cs="Times New Roman"/>
          <w:sz w:val="20"/>
          <w:szCs w:val="20"/>
        </w:rPr>
        <w:tab/>
        <w:t>Valoración del daño corporal.</w:t>
      </w:r>
    </w:p>
    <w:p w:rsidR="00B30B1F" w:rsidRPr="00EF5DB7" w:rsidRDefault="00B30B1F" w:rsidP="00B30B1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EF5DB7">
        <w:rPr>
          <w:rFonts w:ascii="Times New Roman" w:hAnsi="Times New Roman" w:cs="Times New Roman"/>
          <w:sz w:val="20"/>
          <w:szCs w:val="20"/>
        </w:rPr>
        <w:t>-</w:t>
      </w:r>
      <w:r w:rsidRPr="00EF5DB7">
        <w:rPr>
          <w:rFonts w:ascii="Times New Roman" w:hAnsi="Times New Roman" w:cs="Times New Roman"/>
          <w:sz w:val="20"/>
          <w:szCs w:val="20"/>
        </w:rPr>
        <w:tab/>
        <w:t>Gestión sanitaria: calidad y seguridad clínica.</w:t>
      </w:r>
    </w:p>
    <w:p w:rsidR="00B30B1F" w:rsidRDefault="00B30B1F" w:rsidP="00B30B1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EF5DB7">
        <w:rPr>
          <w:rFonts w:ascii="Times New Roman" w:hAnsi="Times New Roman" w:cs="Times New Roman"/>
          <w:sz w:val="20"/>
          <w:szCs w:val="20"/>
        </w:rPr>
        <w:t>-</w:t>
      </w:r>
      <w:r w:rsidRPr="00EF5DB7">
        <w:rPr>
          <w:rFonts w:ascii="Times New Roman" w:hAnsi="Times New Roman" w:cs="Times New Roman"/>
          <w:sz w:val="20"/>
          <w:szCs w:val="20"/>
        </w:rPr>
        <w:tab/>
        <w:t>Longevidad y calidad de vida.</w:t>
      </w:r>
    </w:p>
    <w:p w:rsidR="00B30B1F" w:rsidRPr="00EF5DB7" w:rsidRDefault="005330AB" w:rsidP="00B30B1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="00B30B1F" w:rsidRPr="00EF5DB7">
        <w:rPr>
          <w:rFonts w:ascii="Times New Roman" w:hAnsi="Times New Roman" w:cs="Times New Roman"/>
          <w:b/>
          <w:sz w:val="20"/>
          <w:szCs w:val="20"/>
        </w:rPr>
        <w:t>:</w:t>
      </w:r>
      <w:r w:rsidR="00B30B1F">
        <w:rPr>
          <w:rFonts w:ascii="Times New Roman" w:hAnsi="Times New Roman" w:cs="Times New Roman"/>
          <w:b/>
          <w:sz w:val="20"/>
          <w:szCs w:val="20"/>
        </w:rPr>
        <w:t xml:space="preserve"> hasta el</w:t>
      </w:r>
      <w:r w:rsidR="00B30B1F" w:rsidRPr="00EF5DB7">
        <w:rPr>
          <w:rFonts w:ascii="Times New Roman" w:hAnsi="Times New Roman" w:cs="Times New Roman"/>
          <w:b/>
          <w:sz w:val="20"/>
          <w:szCs w:val="20"/>
        </w:rPr>
        <w:t xml:space="preserve"> 8 de octubre de 2021 (</w:t>
      </w:r>
      <w:r>
        <w:rPr>
          <w:rFonts w:ascii="Times New Roman" w:hAnsi="Times New Roman" w:cs="Times New Roman"/>
          <w:b/>
          <w:sz w:val="20"/>
          <w:szCs w:val="20"/>
        </w:rPr>
        <w:t xml:space="preserve">interno, </w:t>
      </w:r>
      <w:r w:rsidR="00B30B1F" w:rsidRPr="00EF5DB7">
        <w:rPr>
          <w:rFonts w:ascii="Times New Roman" w:hAnsi="Times New Roman" w:cs="Times New Roman"/>
          <w:b/>
          <w:sz w:val="20"/>
          <w:szCs w:val="20"/>
        </w:rPr>
        <w:t>para solicitar la carta de apoyo)</w:t>
      </w:r>
    </w:p>
    <w:p w:rsidR="006743A8" w:rsidRDefault="006743A8" w:rsidP="00BA59D6">
      <w:pPr>
        <w:rPr>
          <w:rFonts w:ascii="Times New Roman" w:hAnsi="Times New Roman" w:cs="Times New Roman"/>
          <w:sz w:val="20"/>
          <w:szCs w:val="20"/>
        </w:rPr>
      </w:pPr>
    </w:p>
    <w:p w:rsidR="000A289C" w:rsidRDefault="000A289C" w:rsidP="000A289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MÁS INFORMACION EN NUESTRA SECCION DE CONVOCATORIAS:</w:t>
      </w:r>
    </w:p>
    <w:p w:rsidR="000A289C" w:rsidRDefault="00D70C26" w:rsidP="000A289C">
      <w:pPr>
        <w:rPr>
          <w:rFonts w:ascii="Times New Roman" w:hAnsi="Times New Roman" w:cs="Times New Roman"/>
          <w:sz w:val="20"/>
          <w:szCs w:val="20"/>
        </w:rPr>
      </w:pPr>
      <w:hyperlink r:id="rId14" w:history="1">
        <w:r w:rsidR="000A289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0A28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0A289C" w:rsidRDefault="000A289C" w:rsidP="000A289C">
      <w:pPr>
        <w:rPr>
          <w:rFonts w:cstheme="minorHAnsi"/>
        </w:rPr>
      </w:pPr>
      <w:r>
        <w:rPr>
          <w:rFonts w:cstheme="minorHAnsi"/>
        </w:rPr>
        <w:t xml:space="preserve">Y a través de nuestra página web: </w:t>
      </w:r>
      <w:hyperlink r:id="rId15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0A289C" w:rsidRDefault="00D70C26" w:rsidP="000A289C">
      <w:pPr>
        <w:rPr>
          <w:rFonts w:eastAsiaTheme="minorEastAsia"/>
          <w:noProof/>
          <w:lang w:eastAsia="es-ES"/>
        </w:rPr>
      </w:pPr>
      <w:hyperlink r:id="rId16" w:history="1">
        <w:r w:rsidR="000A289C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0A289C">
        <w:rPr>
          <w:rFonts w:eastAsiaTheme="minorEastAsia"/>
          <w:noProof/>
          <w:lang w:eastAsia="es-ES"/>
        </w:rPr>
        <w:t xml:space="preserve"> </w:t>
      </w:r>
    </w:p>
    <w:p w:rsidR="000A289C" w:rsidRDefault="000A289C" w:rsidP="000A289C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0A289C" w:rsidRDefault="000A289C" w:rsidP="000A289C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</w:p>
    <w:bookmarkEnd w:id="1"/>
    <w:p w:rsidR="000A289C" w:rsidRDefault="000A289C" w:rsidP="000A289C"/>
    <w:p w:rsidR="003A36B1" w:rsidRPr="000A289C" w:rsidRDefault="003A36B1" w:rsidP="000A289C"/>
    <w:sectPr w:rsidR="003A36B1" w:rsidRPr="000A2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303"/>
    <w:multiLevelType w:val="hybridMultilevel"/>
    <w:tmpl w:val="CA9A2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43276"/>
    <w:multiLevelType w:val="hybridMultilevel"/>
    <w:tmpl w:val="20501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53487"/>
    <w:multiLevelType w:val="hybridMultilevel"/>
    <w:tmpl w:val="B7A23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40449"/>
    <w:multiLevelType w:val="hybridMultilevel"/>
    <w:tmpl w:val="42EEF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F631C"/>
    <w:multiLevelType w:val="hybridMultilevel"/>
    <w:tmpl w:val="CD04A166"/>
    <w:lvl w:ilvl="0" w:tplc="17CA005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340D60"/>
    <w:multiLevelType w:val="hybridMultilevel"/>
    <w:tmpl w:val="7AE8B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74ECA"/>
    <w:multiLevelType w:val="hybridMultilevel"/>
    <w:tmpl w:val="AF1A1E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76EDA"/>
    <w:multiLevelType w:val="hybridMultilevel"/>
    <w:tmpl w:val="069CD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577A8"/>
    <w:multiLevelType w:val="hybridMultilevel"/>
    <w:tmpl w:val="8E2E2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509AB"/>
    <w:multiLevelType w:val="hybridMultilevel"/>
    <w:tmpl w:val="34CE2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F62D1"/>
    <w:multiLevelType w:val="hybridMultilevel"/>
    <w:tmpl w:val="6D8AE660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A7A20"/>
    <w:multiLevelType w:val="hybridMultilevel"/>
    <w:tmpl w:val="44643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C7544"/>
    <w:multiLevelType w:val="hybridMultilevel"/>
    <w:tmpl w:val="17124C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0E0D67"/>
    <w:multiLevelType w:val="hybridMultilevel"/>
    <w:tmpl w:val="01DA47C4"/>
    <w:lvl w:ilvl="0" w:tplc="14ECEB8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F924DD"/>
    <w:multiLevelType w:val="hybridMultilevel"/>
    <w:tmpl w:val="C15434D8"/>
    <w:lvl w:ilvl="0" w:tplc="600AFC36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C272C"/>
    <w:multiLevelType w:val="hybridMultilevel"/>
    <w:tmpl w:val="E806E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B6182"/>
    <w:multiLevelType w:val="hybridMultilevel"/>
    <w:tmpl w:val="E7BA5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03DEB"/>
    <w:multiLevelType w:val="hybridMultilevel"/>
    <w:tmpl w:val="43044882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52B36"/>
    <w:multiLevelType w:val="hybridMultilevel"/>
    <w:tmpl w:val="FA74D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540B3"/>
    <w:multiLevelType w:val="hybridMultilevel"/>
    <w:tmpl w:val="3E14DD68"/>
    <w:lvl w:ilvl="0" w:tplc="B1E63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026C4"/>
    <w:multiLevelType w:val="hybridMultilevel"/>
    <w:tmpl w:val="BD981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9E28B0"/>
    <w:multiLevelType w:val="hybridMultilevel"/>
    <w:tmpl w:val="260CE112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C2CBC"/>
    <w:multiLevelType w:val="hybridMultilevel"/>
    <w:tmpl w:val="E0662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57F8B"/>
    <w:multiLevelType w:val="hybridMultilevel"/>
    <w:tmpl w:val="8B2476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D6219"/>
    <w:multiLevelType w:val="hybridMultilevel"/>
    <w:tmpl w:val="6E44A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F935EA"/>
    <w:multiLevelType w:val="hybridMultilevel"/>
    <w:tmpl w:val="24AC4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254730"/>
    <w:multiLevelType w:val="hybridMultilevel"/>
    <w:tmpl w:val="6644A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F606C"/>
    <w:multiLevelType w:val="hybridMultilevel"/>
    <w:tmpl w:val="6B1ECCDE"/>
    <w:lvl w:ilvl="0" w:tplc="17CA00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814E0"/>
    <w:multiLevelType w:val="hybridMultilevel"/>
    <w:tmpl w:val="EFF66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B1AE0"/>
    <w:multiLevelType w:val="hybridMultilevel"/>
    <w:tmpl w:val="AB8A7D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D05676">
      <w:start w:val="7"/>
      <w:numFmt w:val="bullet"/>
      <w:lvlText w:val="•"/>
      <w:lvlJc w:val="left"/>
      <w:pPr>
        <w:ind w:left="1236" w:hanging="516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0E02F0E"/>
    <w:multiLevelType w:val="hybridMultilevel"/>
    <w:tmpl w:val="BCF208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7823F8"/>
    <w:multiLevelType w:val="hybridMultilevel"/>
    <w:tmpl w:val="45124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CF1B8F"/>
    <w:multiLevelType w:val="hybridMultilevel"/>
    <w:tmpl w:val="C4B28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A4FC6"/>
    <w:multiLevelType w:val="hybridMultilevel"/>
    <w:tmpl w:val="0442A27A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AE612F"/>
    <w:multiLevelType w:val="hybridMultilevel"/>
    <w:tmpl w:val="B5D405F8"/>
    <w:lvl w:ilvl="0" w:tplc="26DC4D2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B859E2"/>
    <w:multiLevelType w:val="hybridMultilevel"/>
    <w:tmpl w:val="AFE45644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5552CE"/>
    <w:multiLevelType w:val="hybridMultilevel"/>
    <w:tmpl w:val="EF843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153056"/>
    <w:multiLevelType w:val="hybridMultilevel"/>
    <w:tmpl w:val="09A8A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302E86"/>
    <w:multiLevelType w:val="hybridMultilevel"/>
    <w:tmpl w:val="46C8F544"/>
    <w:lvl w:ilvl="0" w:tplc="600AFC36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25133D"/>
    <w:multiLevelType w:val="hybridMultilevel"/>
    <w:tmpl w:val="A1A47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190844"/>
    <w:multiLevelType w:val="hybridMultilevel"/>
    <w:tmpl w:val="A8EE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70521E"/>
    <w:multiLevelType w:val="hybridMultilevel"/>
    <w:tmpl w:val="3894F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2"/>
  </w:num>
  <w:num w:numId="3">
    <w:abstractNumId w:val="34"/>
  </w:num>
  <w:num w:numId="4">
    <w:abstractNumId w:val="20"/>
  </w:num>
  <w:num w:numId="5">
    <w:abstractNumId w:val="6"/>
  </w:num>
  <w:num w:numId="6">
    <w:abstractNumId w:val="27"/>
  </w:num>
  <w:num w:numId="7">
    <w:abstractNumId w:val="4"/>
  </w:num>
  <w:num w:numId="8">
    <w:abstractNumId w:val="2"/>
  </w:num>
  <w:num w:numId="9">
    <w:abstractNumId w:val="18"/>
  </w:num>
  <w:num w:numId="10">
    <w:abstractNumId w:val="35"/>
  </w:num>
  <w:num w:numId="11">
    <w:abstractNumId w:val="10"/>
  </w:num>
  <w:num w:numId="12">
    <w:abstractNumId w:val="21"/>
  </w:num>
  <w:num w:numId="13">
    <w:abstractNumId w:val="8"/>
  </w:num>
  <w:num w:numId="14">
    <w:abstractNumId w:val="16"/>
  </w:num>
  <w:num w:numId="15">
    <w:abstractNumId w:val="5"/>
  </w:num>
  <w:num w:numId="16">
    <w:abstractNumId w:val="7"/>
  </w:num>
  <w:num w:numId="17">
    <w:abstractNumId w:val="40"/>
  </w:num>
  <w:num w:numId="18">
    <w:abstractNumId w:val="36"/>
  </w:num>
  <w:num w:numId="19">
    <w:abstractNumId w:val="28"/>
  </w:num>
  <w:num w:numId="20">
    <w:abstractNumId w:val="3"/>
  </w:num>
  <w:num w:numId="21">
    <w:abstractNumId w:val="1"/>
  </w:num>
  <w:num w:numId="22">
    <w:abstractNumId w:val="37"/>
  </w:num>
  <w:num w:numId="23">
    <w:abstractNumId w:val="11"/>
  </w:num>
  <w:num w:numId="24">
    <w:abstractNumId w:val="31"/>
  </w:num>
  <w:num w:numId="25">
    <w:abstractNumId w:val="42"/>
  </w:num>
  <w:num w:numId="26">
    <w:abstractNumId w:val="13"/>
  </w:num>
  <w:num w:numId="27">
    <w:abstractNumId w:val="33"/>
  </w:num>
  <w:num w:numId="28">
    <w:abstractNumId w:val="39"/>
  </w:num>
  <w:num w:numId="29">
    <w:abstractNumId w:val="9"/>
  </w:num>
  <w:num w:numId="30">
    <w:abstractNumId w:val="17"/>
  </w:num>
  <w:num w:numId="31">
    <w:abstractNumId w:val="0"/>
  </w:num>
  <w:num w:numId="32">
    <w:abstractNumId w:val="38"/>
  </w:num>
  <w:num w:numId="33">
    <w:abstractNumId w:val="14"/>
  </w:num>
  <w:num w:numId="34">
    <w:abstractNumId w:val="41"/>
  </w:num>
  <w:num w:numId="35">
    <w:abstractNumId w:val="32"/>
  </w:num>
  <w:num w:numId="36">
    <w:abstractNumId w:val="19"/>
  </w:num>
  <w:num w:numId="37">
    <w:abstractNumId w:val="23"/>
  </w:num>
  <w:num w:numId="38">
    <w:abstractNumId w:val="15"/>
  </w:num>
  <w:num w:numId="39">
    <w:abstractNumId w:val="26"/>
  </w:num>
  <w:num w:numId="40">
    <w:abstractNumId w:val="29"/>
  </w:num>
  <w:num w:numId="41">
    <w:abstractNumId w:val="25"/>
  </w:num>
  <w:num w:numId="42">
    <w:abstractNumId w:val="12"/>
  </w:num>
  <w:num w:numId="43">
    <w:abstractNumId w:val="24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35F0"/>
    <w:rsid w:val="00005731"/>
    <w:rsid w:val="00010215"/>
    <w:rsid w:val="00010832"/>
    <w:rsid w:val="00013DDE"/>
    <w:rsid w:val="000145A5"/>
    <w:rsid w:val="0001483A"/>
    <w:rsid w:val="0001672B"/>
    <w:rsid w:val="00017508"/>
    <w:rsid w:val="00022044"/>
    <w:rsid w:val="0002378D"/>
    <w:rsid w:val="00024060"/>
    <w:rsid w:val="00024C70"/>
    <w:rsid w:val="00024FDC"/>
    <w:rsid w:val="000270AD"/>
    <w:rsid w:val="0003033E"/>
    <w:rsid w:val="00030AAC"/>
    <w:rsid w:val="00032FF7"/>
    <w:rsid w:val="00033736"/>
    <w:rsid w:val="00034965"/>
    <w:rsid w:val="00035D90"/>
    <w:rsid w:val="00040639"/>
    <w:rsid w:val="0004248B"/>
    <w:rsid w:val="000427A5"/>
    <w:rsid w:val="00042D82"/>
    <w:rsid w:val="00044F45"/>
    <w:rsid w:val="00045036"/>
    <w:rsid w:val="0004588F"/>
    <w:rsid w:val="00050C77"/>
    <w:rsid w:val="00057BBF"/>
    <w:rsid w:val="00060200"/>
    <w:rsid w:val="00061EE0"/>
    <w:rsid w:val="00062266"/>
    <w:rsid w:val="00062D84"/>
    <w:rsid w:val="000651FD"/>
    <w:rsid w:val="000661F3"/>
    <w:rsid w:val="0006620D"/>
    <w:rsid w:val="000668EC"/>
    <w:rsid w:val="000707CF"/>
    <w:rsid w:val="00070D17"/>
    <w:rsid w:val="00071176"/>
    <w:rsid w:val="00072731"/>
    <w:rsid w:val="00073AD4"/>
    <w:rsid w:val="00074CFB"/>
    <w:rsid w:val="00077E1A"/>
    <w:rsid w:val="00077F0C"/>
    <w:rsid w:val="00080DD8"/>
    <w:rsid w:val="00080ED1"/>
    <w:rsid w:val="00080F26"/>
    <w:rsid w:val="00081C8D"/>
    <w:rsid w:val="00081FC0"/>
    <w:rsid w:val="00083CB4"/>
    <w:rsid w:val="00086FA3"/>
    <w:rsid w:val="000931D1"/>
    <w:rsid w:val="000937A1"/>
    <w:rsid w:val="00093985"/>
    <w:rsid w:val="00094099"/>
    <w:rsid w:val="0009597E"/>
    <w:rsid w:val="00096817"/>
    <w:rsid w:val="00096992"/>
    <w:rsid w:val="000A26F4"/>
    <w:rsid w:val="000A289C"/>
    <w:rsid w:val="000A3306"/>
    <w:rsid w:val="000A3929"/>
    <w:rsid w:val="000A3F38"/>
    <w:rsid w:val="000A48CC"/>
    <w:rsid w:val="000A65E0"/>
    <w:rsid w:val="000A6876"/>
    <w:rsid w:val="000A71F2"/>
    <w:rsid w:val="000B066B"/>
    <w:rsid w:val="000B0C47"/>
    <w:rsid w:val="000B30DD"/>
    <w:rsid w:val="000B413E"/>
    <w:rsid w:val="000B4649"/>
    <w:rsid w:val="000B4C5F"/>
    <w:rsid w:val="000B5873"/>
    <w:rsid w:val="000B5A9D"/>
    <w:rsid w:val="000B5F2E"/>
    <w:rsid w:val="000C304D"/>
    <w:rsid w:val="000C4317"/>
    <w:rsid w:val="000C55CE"/>
    <w:rsid w:val="000C59D3"/>
    <w:rsid w:val="000C7DC3"/>
    <w:rsid w:val="000D1342"/>
    <w:rsid w:val="000D1B45"/>
    <w:rsid w:val="000D4D7F"/>
    <w:rsid w:val="000D5458"/>
    <w:rsid w:val="000D5465"/>
    <w:rsid w:val="000E1657"/>
    <w:rsid w:val="000E206B"/>
    <w:rsid w:val="000E3E97"/>
    <w:rsid w:val="000E6A4D"/>
    <w:rsid w:val="000F2501"/>
    <w:rsid w:val="000F2D5E"/>
    <w:rsid w:val="000F32E8"/>
    <w:rsid w:val="000F37E2"/>
    <w:rsid w:val="000F60B6"/>
    <w:rsid w:val="000F6622"/>
    <w:rsid w:val="000F7A9D"/>
    <w:rsid w:val="00100D95"/>
    <w:rsid w:val="00100F32"/>
    <w:rsid w:val="00100F62"/>
    <w:rsid w:val="00103117"/>
    <w:rsid w:val="001034B0"/>
    <w:rsid w:val="00104A85"/>
    <w:rsid w:val="00105BCE"/>
    <w:rsid w:val="00106E1B"/>
    <w:rsid w:val="001109F3"/>
    <w:rsid w:val="00111165"/>
    <w:rsid w:val="00111E49"/>
    <w:rsid w:val="00113BDC"/>
    <w:rsid w:val="00115547"/>
    <w:rsid w:val="0011725C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C05"/>
    <w:rsid w:val="00127F14"/>
    <w:rsid w:val="00130161"/>
    <w:rsid w:val="00133B89"/>
    <w:rsid w:val="00134670"/>
    <w:rsid w:val="0013663A"/>
    <w:rsid w:val="00141F9F"/>
    <w:rsid w:val="001437ED"/>
    <w:rsid w:val="00143C40"/>
    <w:rsid w:val="00145D41"/>
    <w:rsid w:val="001463BA"/>
    <w:rsid w:val="00146C0F"/>
    <w:rsid w:val="001470D7"/>
    <w:rsid w:val="00150C9A"/>
    <w:rsid w:val="001536FD"/>
    <w:rsid w:val="00154761"/>
    <w:rsid w:val="001557D3"/>
    <w:rsid w:val="0015607F"/>
    <w:rsid w:val="00156ABD"/>
    <w:rsid w:val="0016120D"/>
    <w:rsid w:val="00163484"/>
    <w:rsid w:val="00164A69"/>
    <w:rsid w:val="001668CC"/>
    <w:rsid w:val="00171945"/>
    <w:rsid w:val="00171BD5"/>
    <w:rsid w:val="00175E8C"/>
    <w:rsid w:val="0017798C"/>
    <w:rsid w:val="00177B51"/>
    <w:rsid w:val="0018084E"/>
    <w:rsid w:val="00192C54"/>
    <w:rsid w:val="00194F0C"/>
    <w:rsid w:val="001A2028"/>
    <w:rsid w:val="001A3584"/>
    <w:rsid w:val="001A5345"/>
    <w:rsid w:val="001A54E1"/>
    <w:rsid w:val="001B20E7"/>
    <w:rsid w:val="001B27D4"/>
    <w:rsid w:val="001B42E5"/>
    <w:rsid w:val="001B467F"/>
    <w:rsid w:val="001B62D0"/>
    <w:rsid w:val="001B6EE7"/>
    <w:rsid w:val="001C10B7"/>
    <w:rsid w:val="001C4151"/>
    <w:rsid w:val="001C6254"/>
    <w:rsid w:val="001C7A0E"/>
    <w:rsid w:val="001D0CDB"/>
    <w:rsid w:val="001D1CF4"/>
    <w:rsid w:val="001D459F"/>
    <w:rsid w:val="001D5DF3"/>
    <w:rsid w:val="001D75AB"/>
    <w:rsid w:val="001E0590"/>
    <w:rsid w:val="001E0C82"/>
    <w:rsid w:val="001E195C"/>
    <w:rsid w:val="001E2712"/>
    <w:rsid w:val="001E337E"/>
    <w:rsid w:val="001E4A7E"/>
    <w:rsid w:val="001E4D40"/>
    <w:rsid w:val="001E5767"/>
    <w:rsid w:val="001E5CDA"/>
    <w:rsid w:val="001F0D16"/>
    <w:rsid w:val="001F1359"/>
    <w:rsid w:val="001F3490"/>
    <w:rsid w:val="001F4B1B"/>
    <w:rsid w:val="00201AE0"/>
    <w:rsid w:val="00202F86"/>
    <w:rsid w:val="00203B63"/>
    <w:rsid w:val="00204787"/>
    <w:rsid w:val="00204B21"/>
    <w:rsid w:val="002058F3"/>
    <w:rsid w:val="002110DA"/>
    <w:rsid w:val="002120CB"/>
    <w:rsid w:val="00212192"/>
    <w:rsid w:val="002144E8"/>
    <w:rsid w:val="00216C31"/>
    <w:rsid w:val="00216FE7"/>
    <w:rsid w:val="00217088"/>
    <w:rsid w:val="002216C8"/>
    <w:rsid w:val="00222D53"/>
    <w:rsid w:val="00223A9B"/>
    <w:rsid w:val="00224FD0"/>
    <w:rsid w:val="00227A12"/>
    <w:rsid w:val="0023005F"/>
    <w:rsid w:val="0023050C"/>
    <w:rsid w:val="00230DB4"/>
    <w:rsid w:val="00232D61"/>
    <w:rsid w:val="00234B1E"/>
    <w:rsid w:val="00235E96"/>
    <w:rsid w:val="0023647D"/>
    <w:rsid w:val="00237D26"/>
    <w:rsid w:val="002414C7"/>
    <w:rsid w:val="002421C2"/>
    <w:rsid w:val="00242BE5"/>
    <w:rsid w:val="00243D07"/>
    <w:rsid w:val="00244272"/>
    <w:rsid w:val="002447E7"/>
    <w:rsid w:val="00245B1C"/>
    <w:rsid w:val="002462C7"/>
    <w:rsid w:val="002467E6"/>
    <w:rsid w:val="00247246"/>
    <w:rsid w:val="0025275C"/>
    <w:rsid w:val="0025444E"/>
    <w:rsid w:val="00256F9E"/>
    <w:rsid w:val="00261062"/>
    <w:rsid w:val="002612AA"/>
    <w:rsid w:val="002619FF"/>
    <w:rsid w:val="00264C09"/>
    <w:rsid w:val="00266750"/>
    <w:rsid w:val="00267851"/>
    <w:rsid w:val="00270F03"/>
    <w:rsid w:val="00271D29"/>
    <w:rsid w:val="002724A6"/>
    <w:rsid w:val="0027254A"/>
    <w:rsid w:val="0027457E"/>
    <w:rsid w:val="0027708F"/>
    <w:rsid w:val="00277B66"/>
    <w:rsid w:val="00277E67"/>
    <w:rsid w:val="00277EE5"/>
    <w:rsid w:val="0028007F"/>
    <w:rsid w:val="00284259"/>
    <w:rsid w:val="002919F8"/>
    <w:rsid w:val="00293B34"/>
    <w:rsid w:val="0029718A"/>
    <w:rsid w:val="002A1975"/>
    <w:rsid w:val="002A2D96"/>
    <w:rsid w:val="002A2DFB"/>
    <w:rsid w:val="002A3C6F"/>
    <w:rsid w:val="002A4A9A"/>
    <w:rsid w:val="002A54A5"/>
    <w:rsid w:val="002A5DB9"/>
    <w:rsid w:val="002A61AF"/>
    <w:rsid w:val="002A7047"/>
    <w:rsid w:val="002B026A"/>
    <w:rsid w:val="002B1476"/>
    <w:rsid w:val="002B16BC"/>
    <w:rsid w:val="002B1BDF"/>
    <w:rsid w:val="002B2A8F"/>
    <w:rsid w:val="002B557B"/>
    <w:rsid w:val="002B64DE"/>
    <w:rsid w:val="002C0D83"/>
    <w:rsid w:val="002C0F9B"/>
    <w:rsid w:val="002C364B"/>
    <w:rsid w:val="002C599A"/>
    <w:rsid w:val="002C5C5B"/>
    <w:rsid w:val="002C7D18"/>
    <w:rsid w:val="002D0AB3"/>
    <w:rsid w:val="002D4D34"/>
    <w:rsid w:val="002D5B7B"/>
    <w:rsid w:val="002D5D46"/>
    <w:rsid w:val="002D63CB"/>
    <w:rsid w:val="002D64A1"/>
    <w:rsid w:val="002D701E"/>
    <w:rsid w:val="002D76CF"/>
    <w:rsid w:val="002E0B15"/>
    <w:rsid w:val="002E3D62"/>
    <w:rsid w:val="002E60B8"/>
    <w:rsid w:val="002E659E"/>
    <w:rsid w:val="002F3914"/>
    <w:rsid w:val="002F4F60"/>
    <w:rsid w:val="0030094E"/>
    <w:rsid w:val="0030243B"/>
    <w:rsid w:val="00303BBF"/>
    <w:rsid w:val="0030490C"/>
    <w:rsid w:val="00304E3F"/>
    <w:rsid w:val="00305B9F"/>
    <w:rsid w:val="0031150F"/>
    <w:rsid w:val="003122E6"/>
    <w:rsid w:val="00313C56"/>
    <w:rsid w:val="00313C6E"/>
    <w:rsid w:val="00313E18"/>
    <w:rsid w:val="00313ECB"/>
    <w:rsid w:val="00313EF1"/>
    <w:rsid w:val="003158DE"/>
    <w:rsid w:val="003177B8"/>
    <w:rsid w:val="0032011C"/>
    <w:rsid w:val="003219F9"/>
    <w:rsid w:val="00323A35"/>
    <w:rsid w:val="00326B03"/>
    <w:rsid w:val="00327BBB"/>
    <w:rsid w:val="00332EA5"/>
    <w:rsid w:val="00343E4A"/>
    <w:rsid w:val="00346D7E"/>
    <w:rsid w:val="00351230"/>
    <w:rsid w:val="00354754"/>
    <w:rsid w:val="003550B8"/>
    <w:rsid w:val="003560DB"/>
    <w:rsid w:val="00356CE9"/>
    <w:rsid w:val="0036084C"/>
    <w:rsid w:val="00360B01"/>
    <w:rsid w:val="00361015"/>
    <w:rsid w:val="00364631"/>
    <w:rsid w:val="0036567D"/>
    <w:rsid w:val="003662B5"/>
    <w:rsid w:val="00370055"/>
    <w:rsid w:val="0037066D"/>
    <w:rsid w:val="003706CF"/>
    <w:rsid w:val="00370C2B"/>
    <w:rsid w:val="00371685"/>
    <w:rsid w:val="00371805"/>
    <w:rsid w:val="00372163"/>
    <w:rsid w:val="00372524"/>
    <w:rsid w:val="00373419"/>
    <w:rsid w:val="0037388A"/>
    <w:rsid w:val="00374BF4"/>
    <w:rsid w:val="0037561E"/>
    <w:rsid w:val="00376C99"/>
    <w:rsid w:val="00380336"/>
    <w:rsid w:val="00380612"/>
    <w:rsid w:val="00381A59"/>
    <w:rsid w:val="00381E22"/>
    <w:rsid w:val="00390089"/>
    <w:rsid w:val="00390248"/>
    <w:rsid w:val="00391C31"/>
    <w:rsid w:val="00393333"/>
    <w:rsid w:val="00395F65"/>
    <w:rsid w:val="00396686"/>
    <w:rsid w:val="00397B04"/>
    <w:rsid w:val="00397C8A"/>
    <w:rsid w:val="003A18BB"/>
    <w:rsid w:val="003A18BC"/>
    <w:rsid w:val="003A232B"/>
    <w:rsid w:val="003A36B1"/>
    <w:rsid w:val="003A61B5"/>
    <w:rsid w:val="003A63E5"/>
    <w:rsid w:val="003A64FA"/>
    <w:rsid w:val="003A78B7"/>
    <w:rsid w:val="003A7D59"/>
    <w:rsid w:val="003B3283"/>
    <w:rsid w:val="003B3F09"/>
    <w:rsid w:val="003B6BE1"/>
    <w:rsid w:val="003B7849"/>
    <w:rsid w:val="003B7B29"/>
    <w:rsid w:val="003C0025"/>
    <w:rsid w:val="003C02A5"/>
    <w:rsid w:val="003C4A07"/>
    <w:rsid w:val="003C54FA"/>
    <w:rsid w:val="003C5CC9"/>
    <w:rsid w:val="003C6BCE"/>
    <w:rsid w:val="003D0AB0"/>
    <w:rsid w:val="003D1622"/>
    <w:rsid w:val="003D21F0"/>
    <w:rsid w:val="003D5BAB"/>
    <w:rsid w:val="003D6428"/>
    <w:rsid w:val="003E0940"/>
    <w:rsid w:val="003E1E74"/>
    <w:rsid w:val="003E1EB3"/>
    <w:rsid w:val="003E2F0C"/>
    <w:rsid w:val="003E4282"/>
    <w:rsid w:val="003E441A"/>
    <w:rsid w:val="003E463E"/>
    <w:rsid w:val="003E588D"/>
    <w:rsid w:val="003F0400"/>
    <w:rsid w:val="003F0493"/>
    <w:rsid w:val="003F0A6F"/>
    <w:rsid w:val="003F1068"/>
    <w:rsid w:val="003F27A2"/>
    <w:rsid w:val="003F4577"/>
    <w:rsid w:val="003F4CC6"/>
    <w:rsid w:val="003F5826"/>
    <w:rsid w:val="004020F0"/>
    <w:rsid w:val="004025BC"/>
    <w:rsid w:val="0040321D"/>
    <w:rsid w:val="0040334D"/>
    <w:rsid w:val="004042B8"/>
    <w:rsid w:val="004057EC"/>
    <w:rsid w:val="004107FD"/>
    <w:rsid w:val="004116A0"/>
    <w:rsid w:val="00411D9C"/>
    <w:rsid w:val="00412D19"/>
    <w:rsid w:val="004131C4"/>
    <w:rsid w:val="00417160"/>
    <w:rsid w:val="00417DDE"/>
    <w:rsid w:val="0042135D"/>
    <w:rsid w:val="00422815"/>
    <w:rsid w:val="004228A8"/>
    <w:rsid w:val="004234A5"/>
    <w:rsid w:val="004236D6"/>
    <w:rsid w:val="00424776"/>
    <w:rsid w:val="00432911"/>
    <w:rsid w:val="00437CC6"/>
    <w:rsid w:val="004415ED"/>
    <w:rsid w:val="00441DF8"/>
    <w:rsid w:val="004447AA"/>
    <w:rsid w:val="004461DD"/>
    <w:rsid w:val="004471DA"/>
    <w:rsid w:val="0045106E"/>
    <w:rsid w:val="004545AD"/>
    <w:rsid w:val="004553F8"/>
    <w:rsid w:val="004555D0"/>
    <w:rsid w:val="0045728E"/>
    <w:rsid w:val="00457D43"/>
    <w:rsid w:val="004637F9"/>
    <w:rsid w:val="00463ACD"/>
    <w:rsid w:val="004704D0"/>
    <w:rsid w:val="004733CE"/>
    <w:rsid w:val="00473FC0"/>
    <w:rsid w:val="004748E5"/>
    <w:rsid w:val="00475212"/>
    <w:rsid w:val="00477282"/>
    <w:rsid w:val="00477488"/>
    <w:rsid w:val="004823DD"/>
    <w:rsid w:val="004839BD"/>
    <w:rsid w:val="004843AB"/>
    <w:rsid w:val="00487D1A"/>
    <w:rsid w:val="00490621"/>
    <w:rsid w:val="0049227E"/>
    <w:rsid w:val="00492DB6"/>
    <w:rsid w:val="00495E57"/>
    <w:rsid w:val="004A0E3A"/>
    <w:rsid w:val="004A353C"/>
    <w:rsid w:val="004A4BB5"/>
    <w:rsid w:val="004B0FDB"/>
    <w:rsid w:val="004B11B3"/>
    <w:rsid w:val="004B2352"/>
    <w:rsid w:val="004B3747"/>
    <w:rsid w:val="004B3FA0"/>
    <w:rsid w:val="004B6123"/>
    <w:rsid w:val="004B7669"/>
    <w:rsid w:val="004C0CC5"/>
    <w:rsid w:val="004C1786"/>
    <w:rsid w:val="004C1897"/>
    <w:rsid w:val="004C198E"/>
    <w:rsid w:val="004C20CF"/>
    <w:rsid w:val="004C400E"/>
    <w:rsid w:val="004C5C13"/>
    <w:rsid w:val="004C7ED9"/>
    <w:rsid w:val="004D32E8"/>
    <w:rsid w:val="004D3E13"/>
    <w:rsid w:val="004D5439"/>
    <w:rsid w:val="004D55C5"/>
    <w:rsid w:val="004E0BF1"/>
    <w:rsid w:val="004E1E0C"/>
    <w:rsid w:val="004E298D"/>
    <w:rsid w:val="004E2F71"/>
    <w:rsid w:val="004E7E02"/>
    <w:rsid w:val="004E7F2C"/>
    <w:rsid w:val="004F1C0E"/>
    <w:rsid w:val="004F2BFE"/>
    <w:rsid w:val="004F3236"/>
    <w:rsid w:val="004F5F70"/>
    <w:rsid w:val="005005DC"/>
    <w:rsid w:val="005024EB"/>
    <w:rsid w:val="00502592"/>
    <w:rsid w:val="0050265C"/>
    <w:rsid w:val="00504E4A"/>
    <w:rsid w:val="005060ED"/>
    <w:rsid w:val="00506C0C"/>
    <w:rsid w:val="00507FE6"/>
    <w:rsid w:val="005114F0"/>
    <w:rsid w:val="0051282A"/>
    <w:rsid w:val="00514C2D"/>
    <w:rsid w:val="00515AA3"/>
    <w:rsid w:val="00515C2E"/>
    <w:rsid w:val="005162C7"/>
    <w:rsid w:val="005168AE"/>
    <w:rsid w:val="005171E1"/>
    <w:rsid w:val="00524E77"/>
    <w:rsid w:val="0052570D"/>
    <w:rsid w:val="005261AD"/>
    <w:rsid w:val="00526377"/>
    <w:rsid w:val="005272E3"/>
    <w:rsid w:val="005303FA"/>
    <w:rsid w:val="00531E1D"/>
    <w:rsid w:val="00531E80"/>
    <w:rsid w:val="005329F4"/>
    <w:rsid w:val="005330AB"/>
    <w:rsid w:val="00533EA3"/>
    <w:rsid w:val="005343CA"/>
    <w:rsid w:val="005351A7"/>
    <w:rsid w:val="00536245"/>
    <w:rsid w:val="0054398E"/>
    <w:rsid w:val="00545F01"/>
    <w:rsid w:val="00550FA7"/>
    <w:rsid w:val="0055306E"/>
    <w:rsid w:val="00553724"/>
    <w:rsid w:val="0055432B"/>
    <w:rsid w:val="0055544F"/>
    <w:rsid w:val="00556571"/>
    <w:rsid w:val="00560CF7"/>
    <w:rsid w:val="00562E65"/>
    <w:rsid w:val="0056320A"/>
    <w:rsid w:val="0056662A"/>
    <w:rsid w:val="005669CB"/>
    <w:rsid w:val="00566C60"/>
    <w:rsid w:val="0057011B"/>
    <w:rsid w:val="00570FC6"/>
    <w:rsid w:val="00571419"/>
    <w:rsid w:val="0057426C"/>
    <w:rsid w:val="00575B5D"/>
    <w:rsid w:val="005774EC"/>
    <w:rsid w:val="00581E34"/>
    <w:rsid w:val="0058242E"/>
    <w:rsid w:val="00584F2A"/>
    <w:rsid w:val="005853C8"/>
    <w:rsid w:val="0058694D"/>
    <w:rsid w:val="00586E1B"/>
    <w:rsid w:val="0059362B"/>
    <w:rsid w:val="0059534A"/>
    <w:rsid w:val="005A08A2"/>
    <w:rsid w:val="005A18A8"/>
    <w:rsid w:val="005A1EC8"/>
    <w:rsid w:val="005A6103"/>
    <w:rsid w:val="005A78B1"/>
    <w:rsid w:val="005B0C3E"/>
    <w:rsid w:val="005B1F4C"/>
    <w:rsid w:val="005B330D"/>
    <w:rsid w:val="005B48E1"/>
    <w:rsid w:val="005B5677"/>
    <w:rsid w:val="005B5C86"/>
    <w:rsid w:val="005B62D0"/>
    <w:rsid w:val="005C05FF"/>
    <w:rsid w:val="005C279D"/>
    <w:rsid w:val="005C55F2"/>
    <w:rsid w:val="005C72C3"/>
    <w:rsid w:val="005C7910"/>
    <w:rsid w:val="005D148F"/>
    <w:rsid w:val="005D244E"/>
    <w:rsid w:val="005D3858"/>
    <w:rsid w:val="005D3FE9"/>
    <w:rsid w:val="005D6AA8"/>
    <w:rsid w:val="005E6D88"/>
    <w:rsid w:val="005E6E87"/>
    <w:rsid w:val="005F4C61"/>
    <w:rsid w:val="005F7657"/>
    <w:rsid w:val="006005D1"/>
    <w:rsid w:val="0060281E"/>
    <w:rsid w:val="00603D55"/>
    <w:rsid w:val="00604563"/>
    <w:rsid w:val="006070A6"/>
    <w:rsid w:val="00612BFF"/>
    <w:rsid w:val="006148D2"/>
    <w:rsid w:val="006152FD"/>
    <w:rsid w:val="00616D0E"/>
    <w:rsid w:val="00620F78"/>
    <w:rsid w:val="006211FC"/>
    <w:rsid w:val="006222CC"/>
    <w:rsid w:val="0062273D"/>
    <w:rsid w:val="00625CE6"/>
    <w:rsid w:val="00630A6C"/>
    <w:rsid w:val="00630D16"/>
    <w:rsid w:val="006315E7"/>
    <w:rsid w:val="00632222"/>
    <w:rsid w:val="00635848"/>
    <w:rsid w:val="00637539"/>
    <w:rsid w:val="0064113A"/>
    <w:rsid w:val="00643A3E"/>
    <w:rsid w:val="006474E7"/>
    <w:rsid w:val="00650560"/>
    <w:rsid w:val="00650F42"/>
    <w:rsid w:val="0065214F"/>
    <w:rsid w:val="00652244"/>
    <w:rsid w:val="00652E7D"/>
    <w:rsid w:val="00653040"/>
    <w:rsid w:val="00654898"/>
    <w:rsid w:val="00655417"/>
    <w:rsid w:val="00655AFC"/>
    <w:rsid w:val="00655C9D"/>
    <w:rsid w:val="00655FF1"/>
    <w:rsid w:val="00656F4C"/>
    <w:rsid w:val="006612A8"/>
    <w:rsid w:val="006625E9"/>
    <w:rsid w:val="00663897"/>
    <w:rsid w:val="00664783"/>
    <w:rsid w:val="00666751"/>
    <w:rsid w:val="00672CD2"/>
    <w:rsid w:val="0067387B"/>
    <w:rsid w:val="00673D8B"/>
    <w:rsid w:val="006743A8"/>
    <w:rsid w:val="00685521"/>
    <w:rsid w:val="00685F14"/>
    <w:rsid w:val="00686AE1"/>
    <w:rsid w:val="00687357"/>
    <w:rsid w:val="00687D09"/>
    <w:rsid w:val="00694730"/>
    <w:rsid w:val="00695EA4"/>
    <w:rsid w:val="006A26BB"/>
    <w:rsid w:val="006A2CDF"/>
    <w:rsid w:val="006A3ACB"/>
    <w:rsid w:val="006A3EC2"/>
    <w:rsid w:val="006A3F05"/>
    <w:rsid w:val="006A4487"/>
    <w:rsid w:val="006A634D"/>
    <w:rsid w:val="006B19DE"/>
    <w:rsid w:val="006B23DA"/>
    <w:rsid w:val="006B3335"/>
    <w:rsid w:val="006B351D"/>
    <w:rsid w:val="006B5F5E"/>
    <w:rsid w:val="006B61FC"/>
    <w:rsid w:val="006C02E0"/>
    <w:rsid w:val="006C0746"/>
    <w:rsid w:val="006C1D47"/>
    <w:rsid w:val="006C37A3"/>
    <w:rsid w:val="006C44CD"/>
    <w:rsid w:val="006C5FDD"/>
    <w:rsid w:val="006C797F"/>
    <w:rsid w:val="006C7A6A"/>
    <w:rsid w:val="006D12AD"/>
    <w:rsid w:val="006D328B"/>
    <w:rsid w:val="006D4537"/>
    <w:rsid w:val="006D4A87"/>
    <w:rsid w:val="006D52B3"/>
    <w:rsid w:val="006E0F39"/>
    <w:rsid w:val="006E2903"/>
    <w:rsid w:val="006E3557"/>
    <w:rsid w:val="006E454C"/>
    <w:rsid w:val="006E70E1"/>
    <w:rsid w:val="006F34A5"/>
    <w:rsid w:val="006F3817"/>
    <w:rsid w:val="006F56AC"/>
    <w:rsid w:val="006F7631"/>
    <w:rsid w:val="006F7B35"/>
    <w:rsid w:val="00702477"/>
    <w:rsid w:val="00702E17"/>
    <w:rsid w:val="00703FBA"/>
    <w:rsid w:val="0070497A"/>
    <w:rsid w:val="00706082"/>
    <w:rsid w:val="00706938"/>
    <w:rsid w:val="0071595D"/>
    <w:rsid w:val="007159D9"/>
    <w:rsid w:val="00715BA5"/>
    <w:rsid w:val="007208C2"/>
    <w:rsid w:val="007223E7"/>
    <w:rsid w:val="00722F2B"/>
    <w:rsid w:val="0072510F"/>
    <w:rsid w:val="0072664A"/>
    <w:rsid w:val="007267AD"/>
    <w:rsid w:val="00731221"/>
    <w:rsid w:val="007317BD"/>
    <w:rsid w:val="00732072"/>
    <w:rsid w:val="007342B0"/>
    <w:rsid w:val="0073528C"/>
    <w:rsid w:val="00735498"/>
    <w:rsid w:val="00736286"/>
    <w:rsid w:val="00736A1A"/>
    <w:rsid w:val="00741842"/>
    <w:rsid w:val="00746AB0"/>
    <w:rsid w:val="00750D5A"/>
    <w:rsid w:val="007515A0"/>
    <w:rsid w:val="00751E51"/>
    <w:rsid w:val="00752AA1"/>
    <w:rsid w:val="00753254"/>
    <w:rsid w:val="0075380F"/>
    <w:rsid w:val="00755F6E"/>
    <w:rsid w:val="007567B9"/>
    <w:rsid w:val="007606DD"/>
    <w:rsid w:val="00763441"/>
    <w:rsid w:val="00763A5A"/>
    <w:rsid w:val="00764712"/>
    <w:rsid w:val="007651F2"/>
    <w:rsid w:val="007661F9"/>
    <w:rsid w:val="00771C26"/>
    <w:rsid w:val="00773C01"/>
    <w:rsid w:val="00774C2E"/>
    <w:rsid w:val="00776A4D"/>
    <w:rsid w:val="00780698"/>
    <w:rsid w:val="00780ACB"/>
    <w:rsid w:val="00780F29"/>
    <w:rsid w:val="0078125D"/>
    <w:rsid w:val="0078517B"/>
    <w:rsid w:val="0078525F"/>
    <w:rsid w:val="00786DB8"/>
    <w:rsid w:val="00790FDA"/>
    <w:rsid w:val="0079290A"/>
    <w:rsid w:val="0079377D"/>
    <w:rsid w:val="007966DD"/>
    <w:rsid w:val="00796777"/>
    <w:rsid w:val="007A0B02"/>
    <w:rsid w:val="007A23F0"/>
    <w:rsid w:val="007A3375"/>
    <w:rsid w:val="007A3E15"/>
    <w:rsid w:val="007A5E1A"/>
    <w:rsid w:val="007B0C0E"/>
    <w:rsid w:val="007B1211"/>
    <w:rsid w:val="007B1765"/>
    <w:rsid w:val="007B2405"/>
    <w:rsid w:val="007B2AB2"/>
    <w:rsid w:val="007B4C34"/>
    <w:rsid w:val="007B783A"/>
    <w:rsid w:val="007C31E9"/>
    <w:rsid w:val="007C4ABE"/>
    <w:rsid w:val="007C4F86"/>
    <w:rsid w:val="007C506A"/>
    <w:rsid w:val="007C57B8"/>
    <w:rsid w:val="007D1226"/>
    <w:rsid w:val="007D289B"/>
    <w:rsid w:val="007D43AF"/>
    <w:rsid w:val="007D5C47"/>
    <w:rsid w:val="007D5D2B"/>
    <w:rsid w:val="007E53D3"/>
    <w:rsid w:val="007E6A61"/>
    <w:rsid w:val="007F10F9"/>
    <w:rsid w:val="007F172E"/>
    <w:rsid w:val="00801534"/>
    <w:rsid w:val="00801855"/>
    <w:rsid w:val="008043AC"/>
    <w:rsid w:val="00804C35"/>
    <w:rsid w:val="00807C7A"/>
    <w:rsid w:val="00812AB1"/>
    <w:rsid w:val="00812CF7"/>
    <w:rsid w:val="00814B54"/>
    <w:rsid w:val="00815F03"/>
    <w:rsid w:val="00820AAB"/>
    <w:rsid w:val="00821D11"/>
    <w:rsid w:val="00821F9B"/>
    <w:rsid w:val="00823164"/>
    <w:rsid w:val="00823736"/>
    <w:rsid w:val="00823FB6"/>
    <w:rsid w:val="00826839"/>
    <w:rsid w:val="00826CC5"/>
    <w:rsid w:val="00827A75"/>
    <w:rsid w:val="008336E2"/>
    <w:rsid w:val="00833724"/>
    <w:rsid w:val="008365BD"/>
    <w:rsid w:val="00840A4A"/>
    <w:rsid w:val="00840B4B"/>
    <w:rsid w:val="00841637"/>
    <w:rsid w:val="0084284D"/>
    <w:rsid w:val="00844F0B"/>
    <w:rsid w:val="008500DB"/>
    <w:rsid w:val="00851ED6"/>
    <w:rsid w:val="00852DA1"/>
    <w:rsid w:val="0085455F"/>
    <w:rsid w:val="00855194"/>
    <w:rsid w:val="00855DE2"/>
    <w:rsid w:val="00855DE6"/>
    <w:rsid w:val="00855F6E"/>
    <w:rsid w:val="00860F95"/>
    <w:rsid w:val="00862B69"/>
    <w:rsid w:val="008631F2"/>
    <w:rsid w:val="00863949"/>
    <w:rsid w:val="00870062"/>
    <w:rsid w:val="008726CD"/>
    <w:rsid w:val="00872FE6"/>
    <w:rsid w:val="00875138"/>
    <w:rsid w:val="00877543"/>
    <w:rsid w:val="008801D5"/>
    <w:rsid w:val="00882AAA"/>
    <w:rsid w:val="00882FF6"/>
    <w:rsid w:val="00890635"/>
    <w:rsid w:val="008908B2"/>
    <w:rsid w:val="00892188"/>
    <w:rsid w:val="008929BB"/>
    <w:rsid w:val="00892CC9"/>
    <w:rsid w:val="008969CB"/>
    <w:rsid w:val="0089777D"/>
    <w:rsid w:val="008A0EA6"/>
    <w:rsid w:val="008A283E"/>
    <w:rsid w:val="008A2EA4"/>
    <w:rsid w:val="008A397B"/>
    <w:rsid w:val="008A4217"/>
    <w:rsid w:val="008A532E"/>
    <w:rsid w:val="008A69EB"/>
    <w:rsid w:val="008A7E41"/>
    <w:rsid w:val="008B301E"/>
    <w:rsid w:val="008B320B"/>
    <w:rsid w:val="008B3FEE"/>
    <w:rsid w:val="008C2756"/>
    <w:rsid w:val="008C2E50"/>
    <w:rsid w:val="008C3636"/>
    <w:rsid w:val="008C5725"/>
    <w:rsid w:val="008C7E1B"/>
    <w:rsid w:val="008D04C3"/>
    <w:rsid w:val="008D04CC"/>
    <w:rsid w:val="008D0CF3"/>
    <w:rsid w:val="008D1104"/>
    <w:rsid w:val="008D1F9E"/>
    <w:rsid w:val="008D235D"/>
    <w:rsid w:val="008D2E7B"/>
    <w:rsid w:val="008E08F1"/>
    <w:rsid w:val="008E27B5"/>
    <w:rsid w:val="008F0029"/>
    <w:rsid w:val="008F0A6F"/>
    <w:rsid w:val="008F29C5"/>
    <w:rsid w:val="008F32CA"/>
    <w:rsid w:val="008F4B3F"/>
    <w:rsid w:val="008F5F55"/>
    <w:rsid w:val="00900FC0"/>
    <w:rsid w:val="009021DA"/>
    <w:rsid w:val="0090261A"/>
    <w:rsid w:val="00903C4D"/>
    <w:rsid w:val="00905796"/>
    <w:rsid w:val="00905888"/>
    <w:rsid w:val="00906AE4"/>
    <w:rsid w:val="0090773B"/>
    <w:rsid w:val="00911D15"/>
    <w:rsid w:val="0091200A"/>
    <w:rsid w:val="0091252E"/>
    <w:rsid w:val="0091404B"/>
    <w:rsid w:val="00915ED9"/>
    <w:rsid w:val="00916088"/>
    <w:rsid w:val="0091628E"/>
    <w:rsid w:val="00917E8D"/>
    <w:rsid w:val="00920950"/>
    <w:rsid w:val="009211DF"/>
    <w:rsid w:val="00921709"/>
    <w:rsid w:val="00921AFD"/>
    <w:rsid w:val="00921FD9"/>
    <w:rsid w:val="009226BA"/>
    <w:rsid w:val="00922EEB"/>
    <w:rsid w:val="0092403D"/>
    <w:rsid w:val="00926230"/>
    <w:rsid w:val="0092637B"/>
    <w:rsid w:val="00926F2E"/>
    <w:rsid w:val="009279B0"/>
    <w:rsid w:val="009315D1"/>
    <w:rsid w:val="00932DAA"/>
    <w:rsid w:val="009364AF"/>
    <w:rsid w:val="0093736C"/>
    <w:rsid w:val="00937CCC"/>
    <w:rsid w:val="00940410"/>
    <w:rsid w:val="0094227E"/>
    <w:rsid w:val="009448A8"/>
    <w:rsid w:val="00946B55"/>
    <w:rsid w:val="009477A7"/>
    <w:rsid w:val="009517CF"/>
    <w:rsid w:val="009519A8"/>
    <w:rsid w:val="0095345E"/>
    <w:rsid w:val="0095467B"/>
    <w:rsid w:val="009546E9"/>
    <w:rsid w:val="00954EA1"/>
    <w:rsid w:val="00955D5F"/>
    <w:rsid w:val="00955F11"/>
    <w:rsid w:val="00956EFD"/>
    <w:rsid w:val="00960637"/>
    <w:rsid w:val="0096171C"/>
    <w:rsid w:val="0096382D"/>
    <w:rsid w:val="00967431"/>
    <w:rsid w:val="00972DD5"/>
    <w:rsid w:val="009751B1"/>
    <w:rsid w:val="00977747"/>
    <w:rsid w:val="00980EC9"/>
    <w:rsid w:val="00982F85"/>
    <w:rsid w:val="0098380B"/>
    <w:rsid w:val="009853AE"/>
    <w:rsid w:val="00990A9D"/>
    <w:rsid w:val="0099110A"/>
    <w:rsid w:val="00991DD6"/>
    <w:rsid w:val="0099325C"/>
    <w:rsid w:val="0099478F"/>
    <w:rsid w:val="00997388"/>
    <w:rsid w:val="00997CDB"/>
    <w:rsid w:val="009A05E4"/>
    <w:rsid w:val="009A27E1"/>
    <w:rsid w:val="009A38EF"/>
    <w:rsid w:val="009A6032"/>
    <w:rsid w:val="009A78F5"/>
    <w:rsid w:val="009B0287"/>
    <w:rsid w:val="009B41ED"/>
    <w:rsid w:val="009B499A"/>
    <w:rsid w:val="009C023F"/>
    <w:rsid w:val="009C03C8"/>
    <w:rsid w:val="009C1065"/>
    <w:rsid w:val="009C13C2"/>
    <w:rsid w:val="009C18E7"/>
    <w:rsid w:val="009C2169"/>
    <w:rsid w:val="009C23D1"/>
    <w:rsid w:val="009C24B6"/>
    <w:rsid w:val="009C3E31"/>
    <w:rsid w:val="009C5911"/>
    <w:rsid w:val="009D064C"/>
    <w:rsid w:val="009D270D"/>
    <w:rsid w:val="009D2ACA"/>
    <w:rsid w:val="009D2EDD"/>
    <w:rsid w:val="009D36DF"/>
    <w:rsid w:val="009D3FE4"/>
    <w:rsid w:val="009D4BD7"/>
    <w:rsid w:val="009D4E28"/>
    <w:rsid w:val="009D7919"/>
    <w:rsid w:val="009E0027"/>
    <w:rsid w:val="009E0E73"/>
    <w:rsid w:val="009E0FFA"/>
    <w:rsid w:val="009E100A"/>
    <w:rsid w:val="009E3AF0"/>
    <w:rsid w:val="009E5863"/>
    <w:rsid w:val="009E6DDE"/>
    <w:rsid w:val="009F0914"/>
    <w:rsid w:val="009F34EB"/>
    <w:rsid w:val="009F36FC"/>
    <w:rsid w:val="009F5846"/>
    <w:rsid w:val="00A044AB"/>
    <w:rsid w:val="00A064E5"/>
    <w:rsid w:val="00A07DA3"/>
    <w:rsid w:val="00A10472"/>
    <w:rsid w:val="00A1072F"/>
    <w:rsid w:val="00A122FB"/>
    <w:rsid w:val="00A1311D"/>
    <w:rsid w:val="00A13EB8"/>
    <w:rsid w:val="00A141B5"/>
    <w:rsid w:val="00A17F2B"/>
    <w:rsid w:val="00A203CC"/>
    <w:rsid w:val="00A210A5"/>
    <w:rsid w:val="00A2152E"/>
    <w:rsid w:val="00A21DE5"/>
    <w:rsid w:val="00A24463"/>
    <w:rsid w:val="00A255B5"/>
    <w:rsid w:val="00A25BF1"/>
    <w:rsid w:val="00A25CDD"/>
    <w:rsid w:val="00A26AD8"/>
    <w:rsid w:val="00A3076E"/>
    <w:rsid w:val="00A322DD"/>
    <w:rsid w:val="00A33ADB"/>
    <w:rsid w:val="00A33E1D"/>
    <w:rsid w:val="00A35506"/>
    <w:rsid w:val="00A35CFA"/>
    <w:rsid w:val="00A40F81"/>
    <w:rsid w:val="00A41B73"/>
    <w:rsid w:val="00A4303A"/>
    <w:rsid w:val="00A43D62"/>
    <w:rsid w:val="00A4449A"/>
    <w:rsid w:val="00A466BE"/>
    <w:rsid w:val="00A556EC"/>
    <w:rsid w:val="00A60129"/>
    <w:rsid w:val="00A6144C"/>
    <w:rsid w:val="00A629B2"/>
    <w:rsid w:val="00A63304"/>
    <w:rsid w:val="00A6338C"/>
    <w:rsid w:val="00A6516C"/>
    <w:rsid w:val="00A65DC7"/>
    <w:rsid w:val="00A677F7"/>
    <w:rsid w:val="00A70DD2"/>
    <w:rsid w:val="00A74359"/>
    <w:rsid w:val="00A74784"/>
    <w:rsid w:val="00A74A04"/>
    <w:rsid w:val="00A76247"/>
    <w:rsid w:val="00A779BF"/>
    <w:rsid w:val="00A77A55"/>
    <w:rsid w:val="00A77F63"/>
    <w:rsid w:val="00A8107D"/>
    <w:rsid w:val="00A82121"/>
    <w:rsid w:val="00A84959"/>
    <w:rsid w:val="00A85027"/>
    <w:rsid w:val="00A857D0"/>
    <w:rsid w:val="00A872EE"/>
    <w:rsid w:val="00A87CE7"/>
    <w:rsid w:val="00A927E3"/>
    <w:rsid w:val="00A97DFA"/>
    <w:rsid w:val="00AA236A"/>
    <w:rsid w:val="00AA34AA"/>
    <w:rsid w:val="00AA453D"/>
    <w:rsid w:val="00AA64CA"/>
    <w:rsid w:val="00AB3664"/>
    <w:rsid w:val="00AB410F"/>
    <w:rsid w:val="00AB5E90"/>
    <w:rsid w:val="00AB610C"/>
    <w:rsid w:val="00AB6549"/>
    <w:rsid w:val="00AB6B0B"/>
    <w:rsid w:val="00AC07A5"/>
    <w:rsid w:val="00AC089D"/>
    <w:rsid w:val="00AC16F8"/>
    <w:rsid w:val="00AC2AB9"/>
    <w:rsid w:val="00AC3057"/>
    <w:rsid w:val="00AC4872"/>
    <w:rsid w:val="00AC568A"/>
    <w:rsid w:val="00AC5DAC"/>
    <w:rsid w:val="00AC5F11"/>
    <w:rsid w:val="00AC787A"/>
    <w:rsid w:val="00AD7243"/>
    <w:rsid w:val="00AE13D7"/>
    <w:rsid w:val="00AE1652"/>
    <w:rsid w:val="00AE285B"/>
    <w:rsid w:val="00AE3308"/>
    <w:rsid w:val="00AE5BDF"/>
    <w:rsid w:val="00AE60F2"/>
    <w:rsid w:val="00AE715E"/>
    <w:rsid w:val="00AE7AEF"/>
    <w:rsid w:val="00AF0684"/>
    <w:rsid w:val="00AF0B3A"/>
    <w:rsid w:val="00AF24CA"/>
    <w:rsid w:val="00AF3F9A"/>
    <w:rsid w:val="00AF7DED"/>
    <w:rsid w:val="00B111E4"/>
    <w:rsid w:val="00B11CA2"/>
    <w:rsid w:val="00B21CA8"/>
    <w:rsid w:val="00B2236D"/>
    <w:rsid w:val="00B223E5"/>
    <w:rsid w:val="00B23932"/>
    <w:rsid w:val="00B23CB5"/>
    <w:rsid w:val="00B264A4"/>
    <w:rsid w:val="00B277FE"/>
    <w:rsid w:val="00B30B1F"/>
    <w:rsid w:val="00B31F16"/>
    <w:rsid w:val="00B3350D"/>
    <w:rsid w:val="00B34662"/>
    <w:rsid w:val="00B40952"/>
    <w:rsid w:val="00B40F9E"/>
    <w:rsid w:val="00B47F4C"/>
    <w:rsid w:val="00B5270E"/>
    <w:rsid w:val="00B54593"/>
    <w:rsid w:val="00B546B2"/>
    <w:rsid w:val="00B55142"/>
    <w:rsid w:val="00B5517E"/>
    <w:rsid w:val="00B60AD6"/>
    <w:rsid w:val="00B6135D"/>
    <w:rsid w:val="00B621B9"/>
    <w:rsid w:val="00B62F73"/>
    <w:rsid w:val="00B6400E"/>
    <w:rsid w:val="00B65C0C"/>
    <w:rsid w:val="00B66F8F"/>
    <w:rsid w:val="00B71362"/>
    <w:rsid w:val="00B726E3"/>
    <w:rsid w:val="00B7292D"/>
    <w:rsid w:val="00B72B5F"/>
    <w:rsid w:val="00B74689"/>
    <w:rsid w:val="00B754EF"/>
    <w:rsid w:val="00B75987"/>
    <w:rsid w:val="00B77AE6"/>
    <w:rsid w:val="00B77CE9"/>
    <w:rsid w:val="00B810FE"/>
    <w:rsid w:val="00B831B2"/>
    <w:rsid w:val="00B8609E"/>
    <w:rsid w:val="00B92294"/>
    <w:rsid w:val="00B957C6"/>
    <w:rsid w:val="00B95CD2"/>
    <w:rsid w:val="00B962DD"/>
    <w:rsid w:val="00BA0896"/>
    <w:rsid w:val="00BA2C7B"/>
    <w:rsid w:val="00BA2E3A"/>
    <w:rsid w:val="00BA3D30"/>
    <w:rsid w:val="00BA4777"/>
    <w:rsid w:val="00BA4AB2"/>
    <w:rsid w:val="00BA4C23"/>
    <w:rsid w:val="00BA53B1"/>
    <w:rsid w:val="00BA59D6"/>
    <w:rsid w:val="00BA723F"/>
    <w:rsid w:val="00BA743E"/>
    <w:rsid w:val="00BB2564"/>
    <w:rsid w:val="00BB257C"/>
    <w:rsid w:val="00BB2E62"/>
    <w:rsid w:val="00BB3D5A"/>
    <w:rsid w:val="00BB40BA"/>
    <w:rsid w:val="00BB6620"/>
    <w:rsid w:val="00BB699C"/>
    <w:rsid w:val="00BB7553"/>
    <w:rsid w:val="00BB79F9"/>
    <w:rsid w:val="00BB7B30"/>
    <w:rsid w:val="00BC22FB"/>
    <w:rsid w:val="00BC3CEE"/>
    <w:rsid w:val="00BC5746"/>
    <w:rsid w:val="00BC7E15"/>
    <w:rsid w:val="00BD0E66"/>
    <w:rsid w:val="00BD1371"/>
    <w:rsid w:val="00BD3037"/>
    <w:rsid w:val="00BD3D4F"/>
    <w:rsid w:val="00BD5A6A"/>
    <w:rsid w:val="00BE1516"/>
    <w:rsid w:val="00BE1A3C"/>
    <w:rsid w:val="00BE2356"/>
    <w:rsid w:val="00BE3525"/>
    <w:rsid w:val="00BE399C"/>
    <w:rsid w:val="00BE39F0"/>
    <w:rsid w:val="00BE6821"/>
    <w:rsid w:val="00BE7F85"/>
    <w:rsid w:val="00BF081A"/>
    <w:rsid w:val="00BF1346"/>
    <w:rsid w:val="00BF280E"/>
    <w:rsid w:val="00BF4525"/>
    <w:rsid w:val="00BF5174"/>
    <w:rsid w:val="00C00B3A"/>
    <w:rsid w:val="00C015B0"/>
    <w:rsid w:val="00C01F8D"/>
    <w:rsid w:val="00C02F70"/>
    <w:rsid w:val="00C0389C"/>
    <w:rsid w:val="00C06397"/>
    <w:rsid w:val="00C06716"/>
    <w:rsid w:val="00C103A0"/>
    <w:rsid w:val="00C11C97"/>
    <w:rsid w:val="00C14D4A"/>
    <w:rsid w:val="00C14E4B"/>
    <w:rsid w:val="00C167B9"/>
    <w:rsid w:val="00C20524"/>
    <w:rsid w:val="00C22513"/>
    <w:rsid w:val="00C244D1"/>
    <w:rsid w:val="00C24638"/>
    <w:rsid w:val="00C24F31"/>
    <w:rsid w:val="00C25308"/>
    <w:rsid w:val="00C26630"/>
    <w:rsid w:val="00C266E8"/>
    <w:rsid w:val="00C2677A"/>
    <w:rsid w:val="00C26BAA"/>
    <w:rsid w:val="00C26BBD"/>
    <w:rsid w:val="00C2727B"/>
    <w:rsid w:val="00C27E0E"/>
    <w:rsid w:val="00C30242"/>
    <w:rsid w:val="00C30245"/>
    <w:rsid w:val="00C3052E"/>
    <w:rsid w:val="00C314B3"/>
    <w:rsid w:val="00C328F5"/>
    <w:rsid w:val="00C348C9"/>
    <w:rsid w:val="00C376FF"/>
    <w:rsid w:val="00C421C8"/>
    <w:rsid w:val="00C4281F"/>
    <w:rsid w:val="00C43AEE"/>
    <w:rsid w:val="00C443F6"/>
    <w:rsid w:val="00C456A7"/>
    <w:rsid w:val="00C46323"/>
    <w:rsid w:val="00C46FF6"/>
    <w:rsid w:val="00C47248"/>
    <w:rsid w:val="00C50453"/>
    <w:rsid w:val="00C5549E"/>
    <w:rsid w:val="00C56020"/>
    <w:rsid w:val="00C578E2"/>
    <w:rsid w:val="00C6052C"/>
    <w:rsid w:val="00C61E14"/>
    <w:rsid w:val="00C6249A"/>
    <w:rsid w:val="00C62644"/>
    <w:rsid w:val="00C66747"/>
    <w:rsid w:val="00C668B1"/>
    <w:rsid w:val="00C670EA"/>
    <w:rsid w:val="00C67B79"/>
    <w:rsid w:val="00C71FE6"/>
    <w:rsid w:val="00C725BA"/>
    <w:rsid w:val="00C729AC"/>
    <w:rsid w:val="00C7357F"/>
    <w:rsid w:val="00C7580C"/>
    <w:rsid w:val="00C76149"/>
    <w:rsid w:val="00C76EFC"/>
    <w:rsid w:val="00C80DBA"/>
    <w:rsid w:val="00C81816"/>
    <w:rsid w:val="00C82849"/>
    <w:rsid w:val="00C8367A"/>
    <w:rsid w:val="00C855F0"/>
    <w:rsid w:val="00C86085"/>
    <w:rsid w:val="00C86BBE"/>
    <w:rsid w:val="00C87CC5"/>
    <w:rsid w:val="00C94297"/>
    <w:rsid w:val="00C96013"/>
    <w:rsid w:val="00C966D2"/>
    <w:rsid w:val="00CA351F"/>
    <w:rsid w:val="00CA491A"/>
    <w:rsid w:val="00CA4D03"/>
    <w:rsid w:val="00CA70F0"/>
    <w:rsid w:val="00CA732D"/>
    <w:rsid w:val="00CA7A36"/>
    <w:rsid w:val="00CB2261"/>
    <w:rsid w:val="00CB57D5"/>
    <w:rsid w:val="00CC085F"/>
    <w:rsid w:val="00CC0AB5"/>
    <w:rsid w:val="00CC3232"/>
    <w:rsid w:val="00CC4B35"/>
    <w:rsid w:val="00CC5194"/>
    <w:rsid w:val="00CC5967"/>
    <w:rsid w:val="00CC72CE"/>
    <w:rsid w:val="00CD0E5F"/>
    <w:rsid w:val="00CD29A4"/>
    <w:rsid w:val="00CD3C2C"/>
    <w:rsid w:val="00CD7AA8"/>
    <w:rsid w:val="00CD7C72"/>
    <w:rsid w:val="00CE0423"/>
    <w:rsid w:val="00CE0836"/>
    <w:rsid w:val="00CE16A5"/>
    <w:rsid w:val="00CE3E06"/>
    <w:rsid w:val="00CE48FD"/>
    <w:rsid w:val="00CE5339"/>
    <w:rsid w:val="00CE7C7C"/>
    <w:rsid w:val="00CF2520"/>
    <w:rsid w:val="00CF3AF6"/>
    <w:rsid w:val="00CF3C90"/>
    <w:rsid w:val="00CF5A68"/>
    <w:rsid w:val="00CF7E3E"/>
    <w:rsid w:val="00D01B0D"/>
    <w:rsid w:val="00D02810"/>
    <w:rsid w:val="00D046EB"/>
    <w:rsid w:val="00D057B2"/>
    <w:rsid w:val="00D05AE2"/>
    <w:rsid w:val="00D05C64"/>
    <w:rsid w:val="00D05F98"/>
    <w:rsid w:val="00D1438D"/>
    <w:rsid w:val="00D1618E"/>
    <w:rsid w:val="00D20D94"/>
    <w:rsid w:val="00D221DE"/>
    <w:rsid w:val="00D23372"/>
    <w:rsid w:val="00D23568"/>
    <w:rsid w:val="00D24047"/>
    <w:rsid w:val="00D27645"/>
    <w:rsid w:val="00D3135F"/>
    <w:rsid w:val="00D36900"/>
    <w:rsid w:val="00D40A28"/>
    <w:rsid w:val="00D41689"/>
    <w:rsid w:val="00D421DF"/>
    <w:rsid w:val="00D43147"/>
    <w:rsid w:val="00D432D4"/>
    <w:rsid w:val="00D53FAF"/>
    <w:rsid w:val="00D541A3"/>
    <w:rsid w:val="00D54E13"/>
    <w:rsid w:val="00D61CF5"/>
    <w:rsid w:val="00D665AF"/>
    <w:rsid w:val="00D67E9D"/>
    <w:rsid w:val="00D7078B"/>
    <w:rsid w:val="00D70C26"/>
    <w:rsid w:val="00D7231D"/>
    <w:rsid w:val="00D73359"/>
    <w:rsid w:val="00D73643"/>
    <w:rsid w:val="00D7401C"/>
    <w:rsid w:val="00D7425F"/>
    <w:rsid w:val="00D74E6B"/>
    <w:rsid w:val="00D803A3"/>
    <w:rsid w:val="00D80A8F"/>
    <w:rsid w:val="00D81708"/>
    <w:rsid w:val="00D817E1"/>
    <w:rsid w:val="00D81A2E"/>
    <w:rsid w:val="00D81CBA"/>
    <w:rsid w:val="00D830F5"/>
    <w:rsid w:val="00D831AE"/>
    <w:rsid w:val="00D83509"/>
    <w:rsid w:val="00D8392B"/>
    <w:rsid w:val="00D843AE"/>
    <w:rsid w:val="00D86AB5"/>
    <w:rsid w:val="00D870AF"/>
    <w:rsid w:val="00D91D66"/>
    <w:rsid w:val="00D923F4"/>
    <w:rsid w:val="00D92640"/>
    <w:rsid w:val="00D934A6"/>
    <w:rsid w:val="00D947C9"/>
    <w:rsid w:val="00D96DC3"/>
    <w:rsid w:val="00D979E2"/>
    <w:rsid w:val="00DA04F8"/>
    <w:rsid w:val="00DA1836"/>
    <w:rsid w:val="00DA2323"/>
    <w:rsid w:val="00DA2A24"/>
    <w:rsid w:val="00DA2FB8"/>
    <w:rsid w:val="00DA6E64"/>
    <w:rsid w:val="00DA74B4"/>
    <w:rsid w:val="00DA7E79"/>
    <w:rsid w:val="00DB2482"/>
    <w:rsid w:val="00DB2B63"/>
    <w:rsid w:val="00DB350A"/>
    <w:rsid w:val="00DB4492"/>
    <w:rsid w:val="00DB65A2"/>
    <w:rsid w:val="00DC1365"/>
    <w:rsid w:val="00DC3C22"/>
    <w:rsid w:val="00DC4BE4"/>
    <w:rsid w:val="00DC4F3B"/>
    <w:rsid w:val="00DC6AE7"/>
    <w:rsid w:val="00DC71FD"/>
    <w:rsid w:val="00DC720D"/>
    <w:rsid w:val="00DC78EF"/>
    <w:rsid w:val="00DD0435"/>
    <w:rsid w:val="00DD0CF5"/>
    <w:rsid w:val="00DD5434"/>
    <w:rsid w:val="00DD54B7"/>
    <w:rsid w:val="00DE112A"/>
    <w:rsid w:val="00DE16EA"/>
    <w:rsid w:val="00DE372F"/>
    <w:rsid w:val="00DE3774"/>
    <w:rsid w:val="00DE3788"/>
    <w:rsid w:val="00DE3B9F"/>
    <w:rsid w:val="00DE4259"/>
    <w:rsid w:val="00DE5AF4"/>
    <w:rsid w:val="00DE7B00"/>
    <w:rsid w:val="00DF0C70"/>
    <w:rsid w:val="00DF324B"/>
    <w:rsid w:val="00DF3539"/>
    <w:rsid w:val="00DF3B48"/>
    <w:rsid w:val="00DF545C"/>
    <w:rsid w:val="00E03088"/>
    <w:rsid w:val="00E037A0"/>
    <w:rsid w:val="00E047E2"/>
    <w:rsid w:val="00E04E4A"/>
    <w:rsid w:val="00E134C6"/>
    <w:rsid w:val="00E16F0D"/>
    <w:rsid w:val="00E23000"/>
    <w:rsid w:val="00E23079"/>
    <w:rsid w:val="00E274A5"/>
    <w:rsid w:val="00E27B0F"/>
    <w:rsid w:val="00E43F34"/>
    <w:rsid w:val="00E4400C"/>
    <w:rsid w:val="00E46104"/>
    <w:rsid w:val="00E46C80"/>
    <w:rsid w:val="00E46EDB"/>
    <w:rsid w:val="00E51740"/>
    <w:rsid w:val="00E520F5"/>
    <w:rsid w:val="00E524D4"/>
    <w:rsid w:val="00E5360C"/>
    <w:rsid w:val="00E542C9"/>
    <w:rsid w:val="00E5479C"/>
    <w:rsid w:val="00E605DC"/>
    <w:rsid w:val="00E62BD4"/>
    <w:rsid w:val="00E63871"/>
    <w:rsid w:val="00E639BD"/>
    <w:rsid w:val="00E65884"/>
    <w:rsid w:val="00E661CB"/>
    <w:rsid w:val="00E6703C"/>
    <w:rsid w:val="00E672CD"/>
    <w:rsid w:val="00E67D46"/>
    <w:rsid w:val="00E730F9"/>
    <w:rsid w:val="00E75181"/>
    <w:rsid w:val="00E7679C"/>
    <w:rsid w:val="00E77073"/>
    <w:rsid w:val="00E778F8"/>
    <w:rsid w:val="00E806E7"/>
    <w:rsid w:val="00E81E00"/>
    <w:rsid w:val="00E821AB"/>
    <w:rsid w:val="00E833D1"/>
    <w:rsid w:val="00E84AC4"/>
    <w:rsid w:val="00E86AC4"/>
    <w:rsid w:val="00E9080A"/>
    <w:rsid w:val="00E91C2B"/>
    <w:rsid w:val="00E93C77"/>
    <w:rsid w:val="00E9467F"/>
    <w:rsid w:val="00E975AC"/>
    <w:rsid w:val="00E97F69"/>
    <w:rsid w:val="00EA038A"/>
    <w:rsid w:val="00EA18E7"/>
    <w:rsid w:val="00EA2FE0"/>
    <w:rsid w:val="00EA45CA"/>
    <w:rsid w:val="00EA57C9"/>
    <w:rsid w:val="00EA65E9"/>
    <w:rsid w:val="00EA7231"/>
    <w:rsid w:val="00EB18D7"/>
    <w:rsid w:val="00EB282D"/>
    <w:rsid w:val="00EB4B48"/>
    <w:rsid w:val="00EB5DB8"/>
    <w:rsid w:val="00EB79C1"/>
    <w:rsid w:val="00EB7FB8"/>
    <w:rsid w:val="00EC39AD"/>
    <w:rsid w:val="00EC3D38"/>
    <w:rsid w:val="00EC4DEF"/>
    <w:rsid w:val="00EC5431"/>
    <w:rsid w:val="00EC7F45"/>
    <w:rsid w:val="00ED21F2"/>
    <w:rsid w:val="00ED3845"/>
    <w:rsid w:val="00ED717F"/>
    <w:rsid w:val="00EE0409"/>
    <w:rsid w:val="00EE051D"/>
    <w:rsid w:val="00EE2D9B"/>
    <w:rsid w:val="00EE3148"/>
    <w:rsid w:val="00EE5AC2"/>
    <w:rsid w:val="00EF0339"/>
    <w:rsid w:val="00EF129A"/>
    <w:rsid w:val="00EF1A39"/>
    <w:rsid w:val="00EF2099"/>
    <w:rsid w:val="00EF45EC"/>
    <w:rsid w:val="00EF5DB7"/>
    <w:rsid w:val="00EF6979"/>
    <w:rsid w:val="00F00865"/>
    <w:rsid w:val="00F01F22"/>
    <w:rsid w:val="00F03A09"/>
    <w:rsid w:val="00F046F4"/>
    <w:rsid w:val="00F057EB"/>
    <w:rsid w:val="00F06187"/>
    <w:rsid w:val="00F064EA"/>
    <w:rsid w:val="00F06842"/>
    <w:rsid w:val="00F125B1"/>
    <w:rsid w:val="00F12DC1"/>
    <w:rsid w:val="00F1378A"/>
    <w:rsid w:val="00F15DF1"/>
    <w:rsid w:val="00F17481"/>
    <w:rsid w:val="00F20B5F"/>
    <w:rsid w:val="00F21D53"/>
    <w:rsid w:val="00F22845"/>
    <w:rsid w:val="00F22D24"/>
    <w:rsid w:val="00F300AD"/>
    <w:rsid w:val="00F30796"/>
    <w:rsid w:val="00F30A1D"/>
    <w:rsid w:val="00F30DED"/>
    <w:rsid w:val="00F3484B"/>
    <w:rsid w:val="00F378D6"/>
    <w:rsid w:val="00F4070C"/>
    <w:rsid w:val="00F40B52"/>
    <w:rsid w:val="00F4333E"/>
    <w:rsid w:val="00F43911"/>
    <w:rsid w:val="00F43BEC"/>
    <w:rsid w:val="00F51329"/>
    <w:rsid w:val="00F51391"/>
    <w:rsid w:val="00F540B8"/>
    <w:rsid w:val="00F549B1"/>
    <w:rsid w:val="00F64FC9"/>
    <w:rsid w:val="00F65C9A"/>
    <w:rsid w:val="00F672C8"/>
    <w:rsid w:val="00F673DF"/>
    <w:rsid w:val="00F67FC2"/>
    <w:rsid w:val="00F72670"/>
    <w:rsid w:val="00F73FEB"/>
    <w:rsid w:val="00F74114"/>
    <w:rsid w:val="00F75BE1"/>
    <w:rsid w:val="00F81ABF"/>
    <w:rsid w:val="00F87E19"/>
    <w:rsid w:val="00F918FF"/>
    <w:rsid w:val="00F91D6E"/>
    <w:rsid w:val="00F94492"/>
    <w:rsid w:val="00F949CF"/>
    <w:rsid w:val="00F95FF6"/>
    <w:rsid w:val="00F9675D"/>
    <w:rsid w:val="00F978C4"/>
    <w:rsid w:val="00FA185D"/>
    <w:rsid w:val="00FA260E"/>
    <w:rsid w:val="00FA38EC"/>
    <w:rsid w:val="00FA5002"/>
    <w:rsid w:val="00FA6AA4"/>
    <w:rsid w:val="00FA6C2B"/>
    <w:rsid w:val="00FB42B9"/>
    <w:rsid w:val="00FB7AB7"/>
    <w:rsid w:val="00FC20FE"/>
    <w:rsid w:val="00FC3967"/>
    <w:rsid w:val="00FC3F20"/>
    <w:rsid w:val="00FC4F5F"/>
    <w:rsid w:val="00FC54F4"/>
    <w:rsid w:val="00FC5F29"/>
    <w:rsid w:val="00FC70BF"/>
    <w:rsid w:val="00FD064A"/>
    <w:rsid w:val="00FD2D50"/>
    <w:rsid w:val="00FD6F75"/>
    <w:rsid w:val="00FE0D6D"/>
    <w:rsid w:val="00FE439F"/>
    <w:rsid w:val="00FE7F81"/>
    <w:rsid w:val="00FF625E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contratos-cargo-grupos-y-proyectos-tablon-anuncios-julio-0" TargetMode="External"/><Relationship Id="rId13" Type="http://schemas.openxmlformats.org/officeDocument/2006/relationships/hyperlink" Target="https://otri.ugr.es/programa-de-ayudas-la-transferencia-investigador/info/1618/programa-de-ayudas-predoctorale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vestigacion.ugr.es/recursos-humanos/otras-convocatorias/recualificacion" TargetMode="External"/><Relationship Id="rId12" Type="http://schemas.openxmlformats.org/officeDocument/2006/relationships/hyperlink" Target="https://www.boe.es/diario_boe/txt.php?id=BOE-A-2021-1147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vestigacion@ugr.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recursos-humanos/movilidad" TargetMode="External"/><Relationship Id="rId11" Type="http://schemas.openxmlformats.org/officeDocument/2006/relationships/hyperlink" Target="https://investigacion.ugr.es/informacion/convocatorias/en-vigo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vestigacion.ugr.es/" TargetMode="External"/><Relationship Id="rId10" Type="http://schemas.openxmlformats.org/officeDocument/2006/relationships/hyperlink" Target="https://sica2.cica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estigacion.ugr.es/recursos-humanos/personal/listas" TargetMode="External"/><Relationship Id="rId14" Type="http://schemas.openxmlformats.org/officeDocument/2006/relationships/hyperlink" Target="https://investigacion.ugr.es/informacion/convocatorias/en-vigo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7696</TotalTime>
  <Pages>2</Pages>
  <Words>919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867</cp:revision>
  <dcterms:created xsi:type="dcterms:W3CDTF">2021-01-07T09:04:00Z</dcterms:created>
  <dcterms:modified xsi:type="dcterms:W3CDTF">2021-07-16T11:30:00Z</dcterms:modified>
</cp:coreProperties>
</file>