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83" w:rsidRDefault="00AE4883" w:rsidP="00AE4883">
      <w:pPr>
        <w:jc w:val="both"/>
        <w:rPr>
          <w:rFonts w:ascii="Times New Roman" w:hAnsi="Times New Roman" w:cs="Times New Roman"/>
          <w:b/>
          <w:bCs/>
          <w:sz w:val="20"/>
          <w:szCs w:val="20"/>
        </w:rPr>
      </w:pPr>
      <w:r>
        <w:rPr>
          <w:rFonts w:ascii="Times New Roman" w:hAnsi="Times New Roman" w:cs="Times New Roman"/>
          <w:b/>
          <w:bCs/>
          <w:sz w:val="20"/>
          <w:szCs w:val="20"/>
        </w:rPr>
        <w:t>“NOTA INFORMATIVA DEL VICERRECTORADO DE INVESTIGACIÓN  Y TRANSFERENCIA (29/11/2021)”</w:t>
      </w:r>
    </w:p>
    <w:p w:rsidR="00AE4883" w:rsidRDefault="00AE4883" w:rsidP="00AE4883">
      <w:pPr>
        <w:pStyle w:val="HTMLconformatoprevio"/>
        <w:jc w:val="both"/>
        <w:rPr>
          <w:rFonts w:ascii="Times New Roman" w:hAnsi="Times New Roman" w:cs="Times New Roman"/>
          <w:color w:val="auto"/>
        </w:rPr>
      </w:pPr>
    </w:p>
    <w:p w:rsidR="00AE4883" w:rsidRDefault="00AE4883" w:rsidP="00AE4883">
      <w:pPr>
        <w:jc w:val="both"/>
        <w:rPr>
          <w:rFonts w:ascii="Times New Roman" w:hAnsi="Times New Roman" w:cs="Times New Roman"/>
          <w:sz w:val="20"/>
          <w:szCs w:val="20"/>
        </w:rPr>
      </w:pPr>
      <w:r>
        <w:rPr>
          <w:rFonts w:ascii="Times New Roman" w:hAnsi="Times New Roman" w:cs="Times New Roman"/>
          <w:sz w:val="20"/>
          <w:szCs w:val="20"/>
        </w:rPr>
        <w:t>En esta nota informativa incluimos información relativa a:</w:t>
      </w:r>
    </w:p>
    <w:p w:rsidR="00AE4883" w:rsidRDefault="00AE4883" w:rsidP="00AE4883">
      <w:pPr>
        <w:pStyle w:val="Textosinformato"/>
        <w:numPr>
          <w:ilvl w:val="0"/>
          <w:numId w:val="49"/>
        </w:numPr>
        <w:jc w:val="both"/>
        <w:rPr>
          <w:rFonts w:ascii="Times New Roman" w:hAnsi="Times New Roman" w:cs="Times New Roman"/>
          <w:sz w:val="20"/>
          <w:szCs w:val="20"/>
        </w:rPr>
      </w:pPr>
      <w:r>
        <w:rPr>
          <w:rFonts w:ascii="Times New Roman" w:hAnsi="Times New Roman" w:cs="Times New Roman"/>
          <w:sz w:val="20"/>
          <w:szCs w:val="20"/>
        </w:rPr>
        <w:t>Concesión definitiva de las ayudas del Plan de Resiliencia 2021</w:t>
      </w:r>
    </w:p>
    <w:p w:rsidR="00AE4883" w:rsidRDefault="00AE4883" w:rsidP="00AE4883">
      <w:pPr>
        <w:pStyle w:val="Textosinformato"/>
        <w:numPr>
          <w:ilvl w:val="0"/>
          <w:numId w:val="49"/>
        </w:numPr>
        <w:jc w:val="both"/>
        <w:rPr>
          <w:rFonts w:ascii="Times New Roman" w:hAnsi="Times New Roman" w:cs="Times New Roman"/>
          <w:sz w:val="20"/>
          <w:szCs w:val="20"/>
        </w:rPr>
      </w:pPr>
      <w:r>
        <w:rPr>
          <w:rFonts w:ascii="Times New Roman" w:hAnsi="Times New Roman" w:cs="Times New Roman"/>
          <w:sz w:val="20"/>
          <w:szCs w:val="20"/>
        </w:rPr>
        <w:t>Convocatoria FECYT 2021</w:t>
      </w:r>
    </w:p>
    <w:p w:rsidR="00AE4883" w:rsidRDefault="00AE4883" w:rsidP="00AE4883">
      <w:pPr>
        <w:pStyle w:val="Textosinformato"/>
        <w:numPr>
          <w:ilvl w:val="0"/>
          <w:numId w:val="49"/>
        </w:numPr>
        <w:jc w:val="both"/>
        <w:rPr>
          <w:rFonts w:ascii="Times New Roman" w:hAnsi="Times New Roman" w:cs="Times New Roman"/>
          <w:sz w:val="20"/>
          <w:szCs w:val="20"/>
        </w:rPr>
      </w:pPr>
      <w:r>
        <w:rPr>
          <w:rFonts w:ascii="Times New Roman" w:hAnsi="Times New Roman" w:cs="Times New Roman"/>
          <w:sz w:val="20"/>
          <w:szCs w:val="20"/>
        </w:rPr>
        <w:t>Proyectos del Plan Estatal 2021</w:t>
      </w:r>
    </w:p>
    <w:p w:rsidR="00AE4883" w:rsidRDefault="00AE4883" w:rsidP="00AE4883">
      <w:pPr>
        <w:pStyle w:val="Textosinformato"/>
        <w:numPr>
          <w:ilvl w:val="0"/>
          <w:numId w:val="49"/>
        </w:numPr>
        <w:jc w:val="both"/>
        <w:rPr>
          <w:rFonts w:ascii="Times New Roman" w:hAnsi="Times New Roman" w:cs="Times New Roman"/>
          <w:sz w:val="20"/>
          <w:szCs w:val="20"/>
        </w:rPr>
      </w:pPr>
      <w:r>
        <w:rPr>
          <w:rFonts w:ascii="Times New Roman" w:hAnsi="Times New Roman" w:cs="Times New Roman"/>
          <w:sz w:val="20"/>
          <w:szCs w:val="20"/>
        </w:rPr>
        <w:t>Ayudas FPU 2021</w:t>
      </w:r>
    </w:p>
    <w:p w:rsidR="00AE4883" w:rsidRDefault="00AE4883" w:rsidP="00AE4883">
      <w:pPr>
        <w:pStyle w:val="Textosinformato"/>
        <w:numPr>
          <w:ilvl w:val="0"/>
          <w:numId w:val="49"/>
        </w:numPr>
        <w:jc w:val="both"/>
        <w:rPr>
          <w:rFonts w:ascii="Times New Roman" w:hAnsi="Times New Roman" w:cs="Times New Roman"/>
          <w:sz w:val="20"/>
          <w:szCs w:val="20"/>
        </w:rPr>
      </w:pPr>
      <w:r>
        <w:rPr>
          <w:rFonts w:ascii="Times New Roman" w:hAnsi="Times New Roman" w:cs="Times New Roman"/>
          <w:sz w:val="20"/>
          <w:szCs w:val="20"/>
        </w:rPr>
        <w:t>Cursos de formación online</w:t>
      </w:r>
    </w:p>
    <w:p w:rsidR="00AE4883" w:rsidRDefault="00AE4883" w:rsidP="00AE4883">
      <w:pPr>
        <w:pStyle w:val="Textosinformato"/>
        <w:numPr>
          <w:ilvl w:val="0"/>
          <w:numId w:val="49"/>
        </w:numPr>
        <w:rPr>
          <w:rFonts w:ascii="Times New Roman" w:hAnsi="Times New Roman" w:cs="Times New Roman"/>
          <w:sz w:val="20"/>
          <w:szCs w:val="20"/>
        </w:rPr>
      </w:pPr>
      <w:r>
        <w:rPr>
          <w:rFonts w:ascii="Times New Roman" w:hAnsi="Times New Roman" w:cs="Times New Roman"/>
          <w:sz w:val="20"/>
          <w:szCs w:val="20"/>
        </w:rPr>
        <w:t>Otras convocatorias con plazo abierto</w:t>
      </w:r>
    </w:p>
    <w:p w:rsidR="00AE4883" w:rsidRDefault="00AE4883" w:rsidP="00AE4883">
      <w:pPr>
        <w:pStyle w:val="Textosinformato"/>
        <w:jc w:val="both"/>
        <w:rPr>
          <w:rFonts w:ascii="Times New Roman" w:hAnsi="Times New Roman" w:cs="Times New Roman"/>
          <w:b/>
          <w:bCs/>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1. CONCESIÓN DEFINITIVA DE LAS AYUDAS MARGARITA SALAS, MARÍA ZAMBRANO Y RECUALIFICACIÓN 2021</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Resolución de 26 de noviembre de 2021 del Vicerrector de Investigación y Transferencia por la que se publica la adjudicación DEFINITIVA de la convocatoria de ayudas Margarita Salas, María Zambrano y Recualificación:</w:t>
      </w:r>
    </w:p>
    <w:p w:rsidR="00AE4883" w:rsidRDefault="00AE4883" w:rsidP="00AE4883">
      <w:pPr>
        <w:pStyle w:val="Textosinformato"/>
        <w:jc w:val="both"/>
        <w:rPr>
          <w:rFonts w:ascii="Times New Roman" w:hAnsi="Times New Roman" w:cs="Times New Roman"/>
          <w:sz w:val="20"/>
          <w:szCs w:val="20"/>
        </w:rPr>
      </w:pPr>
      <w:hyperlink r:id="rId6" w:history="1">
        <w:r>
          <w:rPr>
            <w:rStyle w:val="Hipervnculo"/>
            <w:rFonts w:ascii="Times New Roman" w:hAnsi="Times New Roman" w:cs="Times New Roman"/>
            <w:sz w:val="20"/>
            <w:szCs w:val="20"/>
          </w:rPr>
          <w:t>https://investigacion.ugr.es/informacion/noticias/plan-resiliencia-2021-resolucion-definitiva-concesion</w:t>
        </w:r>
      </w:hyperlink>
      <w:r>
        <w:rPr>
          <w:rFonts w:ascii="Times New Roman" w:hAnsi="Times New Roman" w:cs="Times New Roman"/>
          <w:sz w:val="20"/>
          <w:szCs w:val="20"/>
        </w:rPr>
        <w:t xml:space="preserve"> </w:t>
      </w:r>
    </w:p>
    <w:p w:rsidR="00AE4883" w:rsidRDefault="00AE4883" w:rsidP="00AE4883">
      <w:pPr>
        <w:pStyle w:val="Textosinformato"/>
        <w:jc w:val="both"/>
        <w:rPr>
          <w:rFonts w:ascii="Times New Roman" w:hAnsi="Times New Roman" w:cs="Times New Roman"/>
          <w:b/>
          <w:bCs/>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2. CONVOCATORIA FECYT 2021</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Convocatoria del procedimiento de concesión de ayudas, en régimen de concurrencia competitiva, para el fomento de la cultura científica, tecnológica y de la innovación 2021:</w:t>
      </w:r>
    </w:p>
    <w:p w:rsidR="00AE4883" w:rsidRDefault="00AE4883" w:rsidP="00AE4883">
      <w:pPr>
        <w:pStyle w:val="Textosinformato"/>
        <w:jc w:val="both"/>
        <w:rPr>
          <w:rFonts w:ascii="Times New Roman" w:hAnsi="Times New Roman" w:cs="Times New Roman"/>
          <w:sz w:val="20"/>
          <w:szCs w:val="20"/>
        </w:rPr>
      </w:pPr>
      <w:hyperlink r:id="rId7" w:history="1">
        <w:r>
          <w:rPr>
            <w:rStyle w:val="Hipervnculo"/>
            <w:rFonts w:ascii="Times New Roman" w:hAnsi="Times New Roman" w:cs="Times New Roman"/>
            <w:sz w:val="20"/>
            <w:szCs w:val="20"/>
          </w:rPr>
          <w:t>https://investigacion.ugr.es/informacion/noticias/convocatoria-fecyt-2021</w:t>
        </w:r>
      </w:hyperlink>
      <w:r>
        <w:rPr>
          <w:rFonts w:ascii="Times New Roman" w:hAnsi="Times New Roman" w:cs="Times New Roman"/>
          <w:sz w:val="20"/>
          <w:szCs w:val="20"/>
        </w:rPr>
        <w:t xml:space="preserve"> </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Plazo de solicitud INTERNO: HOY 29 de noviembre de 2021.</w:t>
      </w:r>
    </w:p>
    <w:p w:rsidR="00AE4883" w:rsidRDefault="00AE4883" w:rsidP="00AE4883">
      <w:pPr>
        <w:pStyle w:val="Textosinformato"/>
        <w:jc w:val="both"/>
        <w:rPr>
          <w:rFonts w:ascii="Times New Roman" w:hAnsi="Times New Roman" w:cs="Times New Roman"/>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3. CONVOCATORIA PROYECTOS DE INVESTIGACION DEL PLAN ESTATAL 2021</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Hoy comienza el plazo de solicitud de la nueva convocatoria de proyectos del Plan Nacional:</w:t>
      </w:r>
    </w:p>
    <w:p w:rsidR="00AE4883" w:rsidRDefault="00AE4883" w:rsidP="00AE4883">
      <w:pPr>
        <w:pStyle w:val="Textosinformato"/>
        <w:jc w:val="both"/>
        <w:rPr>
          <w:rFonts w:ascii="Times New Roman" w:hAnsi="Times New Roman" w:cs="Times New Roman"/>
          <w:sz w:val="20"/>
          <w:szCs w:val="20"/>
        </w:rPr>
      </w:pPr>
      <w:hyperlink r:id="rId8" w:history="1">
        <w:r>
          <w:rPr>
            <w:rStyle w:val="Hipervnculo"/>
            <w:rFonts w:ascii="Times New Roman" w:hAnsi="Times New Roman" w:cs="Times New Roman"/>
            <w:sz w:val="20"/>
            <w:szCs w:val="20"/>
          </w:rPr>
          <w:t>https://investigacion.ugr.es/ayudas/plan-nacional/2021/inicio</w:t>
        </w:r>
      </w:hyperlink>
      <w:r>
        <w:rPr>
          <w:rFonts w:ascii="Times New Roman" w:hAnsi="Times New Roman" w:cs="Times New Roman"/>
          <w:sz w:val="20"/>
          <w:szCs w:val="20"/>
        </w:rPr>
        <w:t xml:space="preserve"> </w:t>
      </w:r>
    </w:p>
    <w:p w:rsidR="00AE4883" w:rsidRDefault="00AE4883" w:rsidP="00AE4883">
      <w:pPr>
        <w:pStyle w:val="Textosinformato"/>
        <w:jc w:val="both"/>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b/>
          <w:bCs/>
          <w:sz w:val="20"/>
          <w:szCs w:val="20"/>
        </w:rPr>
        <w:t>Plazo de solicitud INTERNO: 13 de diciembre de 2021 (13h)</w:t>
      </w:r>
      <w:r>
        <w:rPr>
          <w:rFonts w:ascii="Times New Roman" w:hAnsi="Times New Roman" w:cs="Times New Roman"/>
          <w:sz w:val="20"/>
          <w:szCs w:val="20"/>
        </w:rPr>
        <w:t>.</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4. AYUDAS PARA LA FORMACIÓN DE PROFESORADO UNIVERSITARIO (FPU) CONVOCATORIA 2021</w:t>
      </w:r>
    </w:p>
    <w:p w:rsidR="00AE4883" w:rsidRDefault="00AE4883" w:rsidP="00AE4883">
      <w:pPr>
        <w:pStyle w:val="Textosinformato"/>
        <w:jc w:val="both"/>
        <w:rPr>
          <w:rFonts w:ascii="Times New Roman" w:hAnsi="Times New Roman" w:cs="Times New Roman"/>
          <w:b/>
          <w:bCs/>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Orden de 12 de noviembre de 2021 por la que se aprueba por tramitación anticipada la convocatoria de ayudas para la formación de profesorado universitario correspondiente al año 2021, en el marco del Plan Estatal de Investigación Científica y Técnica y de Innovación (PEICTI) 2021-2023</w:t>
      </w:r>
    </w:p>
    <w:p w:rsidR="00AE4883" w:rsidRDefault="00AE4883" w:rsidP="00AE4883">
      <w:pPr>
        <w:pStyle w:val="Textosinformato"/>
        <w:jc w:val="both"/>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b/>
          <w:bCs/>
          <w:sz w:val="20"/>
          <w:szCs w:val="20"/>
        </w:rPr>
        <w:t>Plazo de solicitud: 17 de diciembre de 2021 (14:00 horas)</w:t>
      </w: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sz w:val="20"/>
          <w:szCs w:val="20"/>
        </w:rPr>
      </w:pPr>
      <w:hyperlink r:id="rId9" w:history="1">
        <w:r>
          <w:rPr>
            <w:rStyle w:val="Hipervnculo"/>
            <w:rFonts w:ascii="Times New Roman" w:hAnsi="Times New Roman" w:cs="Times New Roman"/>
            <w:sz w:val="20"/>
            <w:szCs w:val="20"/>
          </w:rPr>
          <w:t>https://investigacion.ugr.es/informacion/noticias/ayudas-fpu-2021</w:t>
        </w:r>
      </w:hyperlink>
      <w:r>
        <w:rPr>
          <w:rFonts w:ascii="Times New Roman" w:hAnsi="Times New Roman" w:cs="Times New Roman"/>
          <w:sz w:val="20"/>
          <w:szCs w:val="20"/>
        </w:rPr>
        <w:t xml:space="preserve"> </w:t>
      </w:r>
    </w:p>
    <w:p w:rsidR="00AE4883" w:rsidRDefault="00AE4883" w:rsidP="00AE4883">
      <w:pPr>
        <w:pStyle w:val="Textosinformato"/>
        <w:jc w:val="both"/>
        <w:rPr>
          <w:rFonts w:ascii="Times New Roman" w:hAnsi="Times New Roman" w:cs="Times New Roman"/>
          <w:b/>
          <w:bCs/>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5. PLAN DE FORMACIÓN Y CURSOS ONLINE</w:t>
      </w:r>
    </w:p>
    <w:p w:rsidR="00AE4883" w:rsidRDefault="00AE4883" w:rsidP="00AE4883">
      <w:pPr>
        <w:pStyle w:val="Textosinformato"/>
        <w:jc w:val="both"/>
        <w:rPr>
          <w:rFonts w:ascii="Times New Roman" w:hAnsi="Times New Roman" w:cs="Times New Roman"/>
          <w:sz w:val="20"/>
          <w:szCs w:val="20"/>
        </w:rPr>
      </w:pP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Título: Breve introducción a la ciencia de datos y sus técnicas</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Día: 03/12/2021</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Horario: 09:30- 11:00h</w:t>
      </w:r>
    </w:p>
    <w:p w:rsidR="00AE4883" w:rsidRDefault="00AE4883" w:rsidP="00AE4883">
      <w:pPr>
        <w:pStyle w:val="Textosinformato"/>
        <w:rPr>
          <w:rFonts w:ascii="Times New Roman" w:hAnsi="Times New Roman" w:cs="Times New Roman"/>
          <w:sz w:val="20"/>
          <w:szCs w:val="20"/>
        </w:rPr>
      </w:pPr>
      <w:hyperlink r:id="rId10" w:history="1">
        <w:r>
          <w:rPr>
            <w:rStyle w:val="Hipervnculo"/>
            <w:rFonts w:ascii="Times New Roman" w:hAnsi="Times New Roman" w:cs="Times New Roman"/>
            <w:sz w:val="20"/>
            <w:szCs w:val="20"/>
          </w:rPr>
          <w:t>https://yosigopublicando.ugr.es/courses/breve-introduccion-a-la-ciencia-de-datos-y-sus-tecnicas/</w:t>
        </w:r>
      </w:hyperlink>
      <w:r>
        <w:rPr>
          <w:rFonts w:ascii="Times New Roman" w:hAnsi="Times New Roman" w:cs="Times New Roman"/>
          <w:sz w:val="20"/>
          <w:szCs w:val="20"/>
        </w:rPr>
        <w:t xml:space="preserve"> </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Título: El proceso de participación en un congreso</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Día: 10/12/2021</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Horario: 11:30- 13:00h</w:t>
      </w:r>
    </w:p>
    <w:p w:rsidR="00AE4883" w:rsidRDefault="00AE4883" w:rsidP="00AE4883">
      <w:pPr>
        <w:pStyle w:val="Textosinformato"/>
        <w:rPr>
          <w:rFonts w:ascii="Times New Roman" w:hAnsi="Times New Roman" w:cs="Times New Roman"/>
          <w:sz w:val="20"/>
          <w:szCs w:val="20"/>
        </w:rPr>
      </w:pPr>
      <w:hyperlink r:id="rId11" w:history="1">
        <w:r>
          <w:rPr>
            <w:rStyle w:val="Hipervnculo"/>
            <w:rFonts w:ascii="Times New Roman" w:hAnsi="Times New Roman" w:cs="Times New Roman"/>
            <w:sz w:val="20"/>
            <w:szCs w:val="20"/>
          </w:rPr>
          <w:t>https://yosigopublicando.ugr.es/courses/el-proceso-de-participacion-en-un-congreso/</w:t>
        </w:r>
      </w:hyperlink>
      <w:r>
        <w:rPr>
          <w:rFonts w:ascii="Times New Roman" w:hAnsi="Times New Roman" w:cs="Times New Roman"/>
          <w:sz w:val="20"/>
          <w:szCs w:val="20"/>
        </w:rPr>
        <w:t xml:space="preserve"> </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 xml:space="preserve">6. OTRAS CONVOCATORIAS </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PROYECTOS AECC 2022</w:t>
      </w: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Concesión de ayudas financieras por parte de la Fundación Científica AECC a proyectos de investigación de calidad en cáncer.</w:t>
      </w:r>
    </w:p>
    <w:p w:rsidR="00AE4883" w:rsidRDefault="00AE4883" w:rsidP="00AE4883">
      <w:pPr>
        <w:pStyle w:val="Textosinformato"/>
        <w:jc w:val="both"/>
        <w:rPr>
          <w:rFonts w:ascii="Times New Roman" w:hAnsi="Times New Roman" w:cs="Times New Roman"/>
          <w:sz w:val="20"/>
          <w:szCs w:val="20"/>
        </w:rPr>
      </w:pPr>
      <w:hyperlink r:id="rId12" w:history="1">
        <w:r>
          <w:rPr>
            <w:rStyle w:val="Hipervnculo"/>
            <w:rFonts w:ascii="Times New Roman" w:hAnsi="Times New Roman" w:cs="Times New Roman"/>
            <w:sz w:val="20"/>
            <w:szCs w:val="20"/>
          </w:rPr>
          <w:t>https://investigacion.ugr.es/informacion/noticias/proyectos-generales-aecc-2022</w:t>
        </w:r>
      </w:hyperlink>
      <w:r>
        <w:rPr>
          <w:rFonts w:ascii="Times New Roman" w:hAnsi="Times New Roman" w:cs="Times New Roman"/>
          <w:sz w:val="20"/>
          <w:szCs w:val="20"/>
        </w:rPr>
        <w:t xml:space="preserve"> </w:t>
      </w: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Plazo de solicitud INTERNO: 13 de diciembre de 2021.</w:t>
      </w:r>
    </w:p>
    <w:p w:rsidR="00AE4883" w:rsidRDefault="00AE4883" w:rsidP="00AE4883">
      <w:pPr>
        <w:pStyle w:val="Textosinformato"/>
        <w:rPr>
          <w:rFonts w:ascii="Times New Roman" w:hAnsi="Times New Roman" w:cs="Times New Roman"/>
          <w:b/>
          <w:bCs/>
          <w:sz w:val="20"/>
          <w:szCs w:val="20"/>
        </w:rPr>
      </w:pP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PREMIO UNIA-DIGITAL A LA INVESTIGACIÓN</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Reconocimiento a la excelencia de tesis doctorales leídas en Andalucía en el campo de la transformación digital de la sociedad. Dotado con 5.000 euros.</w:t>
      </w: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Plazo: hasta el 30 de noviembre de 2021.</w:t>
      </w:r>
    </w:p>
    <w:p w:rsidR="00AE4883" w:rsidRDefault="00AE4883" w:rsidP="00AE4883">
      <w:pPr>
        <w:pStyle w:val="Textosinformato"/>
        <w:rPr>
          <w:rFonts w:ascii="Times New Roman" w:hAnsi="Times New Roman" w:cs="Times New Roman"/>
          <w:b/>
          <w:bCs/>
          <w:sz w:val="20"/>
          <w:szCs w:val="20"/>
        </w:rPr>
      </w:pPr>
    </w:p>
    <w:p w:rsidR="00AE4883" w:rsidRDefault="00AE4883" w:rsidP="00AE4883">
      <w:pPr>
        <w:rPr>
          <w:rFonts w:ascii="Times New Roman" w:hAnsi="Times New Roman" w:cs="Times New Roman"/>
          <w:b/>
          <w:bCs/>
          <w:sz w:val="20"/>
          <w:szCs w:val="20"/>
        </w:rPr>
      </w:pPr>
      <w:r>
        <w:rPr>
          <w:rFonts w:ascii="Times New Roman" w:hAnsi="Times New Roman" w:cs="Times New Roman"/>
          <w:b/>
          <w:bCs/>
          <w:sz w:val="20"/>
          <w:szCs w:val="20"/>
        </w:rPr>
        <w:t>MOVILIDAD PARA ESTANCIAS POSTDOCTORALES EN UNIVERSIDADES ANDALUZAS</w:t>
      </w:r>
    </w:p>
    <w:p w:rsidR="00AE4883" w:rsidRDefault="00AE4883" w:rsidP="00AE4883">
      <w:pPr>
        <w:rPr>
          <w:rFonts w:ascii="Times New Roman" w:hAnsi="Times New Roman" w:cs="Times New Roman"/>
          <w:b/>
          <w:bCs/>
          <w:sz w:val="20"/>
          <w:szCs w:val="20"/>
        </w:rPr>
      </w:pPr>
      <w:r>
        <w:rPr>
          <w:rFonts w:ascii="Times New Roman" w:hAnsi="Times New Roman" w:cs="Times New Roman"/>
          <w:sz w:val="20"/>
          <w:szCs w:val="20"/>
        </w:rPr>
        <w:t>Programa que tiene como objetivo potenciar el intercambio y la cooperación científica entre los profesores e investigadores de las instituciones asociadas, financiando becas que promuevan y favorezcan la movilidad internacional postdoctoral entre universidades andaluzas y latinoamericanas.</w:t>
      </w:r>
    </w:p>
    <w:p w:rsidR="00AE4883" w:rsidRDefault="00AE4883" w:rsidP="00AE4883">
      <w:pPr>
        <w:rPr>
          <w:rFonts w:ascii="Times New Roman" w:hAnsi="Times New Roman" w:cs="Times New Roman"/>
          <w:b/>
          <w:bCs/>
          <w:sz w:val="20"/>
          <w:szCs w:val="20"/>
        </w:rPr>
      </w:pPr>
      <w:r>
        <w:rPr>
          <w:rFonts w:ascii="Times New Roman" w:hAnsi="Times New Roman" w:cs="Times New Roman"/>
          <w:b/>
          <w:bCs/>
          <w:sz w:val="20"/>
          <w:szCs w:val="20"/>
        </w:rPr>
        <w:t>Plazo: hasta el 9 de diciembre de 2021.</w:t>
      </w:r>
    </w:p>
    <w:p w:rsidR="00AE4883" w:rsidRDefault="00AE4883" w:rsidP="00AE4883">
      <w:pPr>
        <w:rPr>
          <w:rFonts w:ascii="Times New Roman" w:hAnsi="Times New Roman" w:cs="Times New Roman"/>
          <w:b/>
          <w:bCs/>
          <w:sz w:val="20"/>
          <w:szCs w:val="20"/>
        </w:rPr>
      </w:pPr>
    </w:p>
    <w:p w:rsidR="00AE4883" w:rsidRDefault="00AE4883" w:rsidP="00AE4883">
      <w:pPr>
        <w:rPr>
          <w:rFonts w:ascii="Times New Roman" w:hAnsi="Times New Roman" w:cs="Times New Roman"/>
          <w:b/>
          <w:bCs/>
          <w:sz w:val="20"/>
          <w:szCs w:val="20"/>
        </w:rPr>
      </w:pPr>
      <w:r>
        <w:rPr>
          <w:rFonts w:ascii="Times New Roman" w:hAnsi="Times New Roman" w:cs="Times New Roman"/>
          <w:b/>
          <w:bCs/>
          <w:sz w:val="20"/>
          <w:szCs w:val="20"/>
        </w:rPr>
        <w:t>BECA FUNDACIÓN FERO</w:t>
      </w:r>
    </w:p>
    <w:p w:rsidR="00AE4883" w:rsidRDefault="00AE4883" w:rsidP="00AE4883">
      <w:pPr>
        <w:rPr>
          <w:rFonts w:ascii="Times New Roman" w:hAnsi="Times New Roman" w:cs="Times New Roman"/>
          <w:sz w:val="20"/>
          <w:szCs w:val="20"/>
        </w:rPr>
      </w:pPr>
      <w:r>
        <w:rPr>
          <w:rFonts w:ascii="Times New Roman" w:hAnsi="Times New Roman" w:cs="Times New Roman"/>
          <w:sz w:val="20"/>
          <w:szCs w:val="20"/>
        </w:rPr>
        <w:t xml:space="preserve">La Fundación </w:t>
      </w:r>
      <w:proofErr w:type="spellStart"/>
      <w:r>
        <w:rPr>
          <w:rFonts w:ascii="Times New Roman" w:hAnsi="Times New Roman" w:cs="Times New Roman"/>
          <w:sz w:val="20"/>
          <w:szCs w:val="20"/>
        </w:rPr>
        <w:t>Fero</w:t>
      </w:r>
      <w:proofErr w:type="spellEnd"/>
      <w:r>
        <w:rPr>
          <w:rFonts w:ascii="Times New Roman" w:hAnsi="Times New Roman" w:cs="Times New Roman"/>
          <w:sz w:val="20"/>
          <w:szCs w:val="20"/>
        </w:rPr>
        <w:t xml:space="preserve"> convoca dos veces al año las Becas </w:t>
      </w:r>
      <w:proofErr w:type="spellStart"/>
      <w:r>
        <w:rPr>
          <w:rFonts w:ascii="Times New Roman" w:hAnsi="Times New Roman" w:cs="Times New Roman"/>
          <w:sz w:val="20"/>
          <w:szCs w:val="20"/>
        </w:rPr>
        <w:t>Fero</w:t>
      </w:r>
      <w:proofErr w:type="spellEnd"/>
      <w:r>
        <w:rPr>
          <w:rFonts w:ascii="Times New Roman" w:hAnsi="Times New Roman" w:cs="Times New Roman"/>
          <w:sz w:val="20"/>
          <w:szCs w:val="20"/>
        </w:rPr>
        <w:t xml:space="preserve"> en Investigación Oncológica </w:t>
      </w:r>
      <w:proofErr w:type="spellStart"/>
      <w:r>
        <w:rPr>
          <w:rFonts w:ascii="Times New Roman" w:hAnsi="Times New Roman" w:cs="Times New Roman"/>
          <w:sz w:val="20"/>
          <w:szCs w:val="20"/>
        </w:rPr>
        <w:t>Traslacional</w:t>
      </w:r>
      <w:proofErr w:type="spellEnd"/>
      <w:r>
        <w:rPr>
          <w:rFonts w:ascii="Times New Roman" w:hAnsi="Times New Roman" w:cs="Times New Roman"/>
          <w:sz w:val="20"/>
          <w:szCs w:val="20"/>
        </w:rPr>
        <w:t>. Cada beca está dotada con 80.000€.</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b/>
          <w:bCs/>
          <w:sz w:val="20"/>
          <w:szCs w:val="20"/>
        </w:rPr>
        <w:t>Plazo: hasta el 10 de diciembre de 2021.</w:t>
      </w:r>
    </w:p>
    <w:p w:rsidR="00AE4883" w:rsidRDefault="00AE4883" w:rsidP="00AE4883">
      <w:pPr>
        <w:rPr>
          <w:rFonts w:ascii="Times New Roman" w:hAnsi="Times New Roman" w:cs="Times New Roman"/>
          <w:b/>
          <w:bCs/>
          <w:sz w:val="20"/>
          <w:szCs w:val="20"/>
        </w:rPr>
      </w:pPr>
    </w:p>
    <w:p w:rsidR="00AE4883" w:rsidRDefault="00AE4883" w:rsidP="00AE4883">
      <w:pPr>
        <w:rPr>
          <w:rFonts w:ascii="Times New Roman" w:hAnsi="Times New Roman" w:cs="Times New Roman"/>
          <w:b/>
          <w:bCs/>
          <w:sz w:val="20"/>
          <w:szCs w:val="20"/>
        </w:rPr>
      </w:pPr>
      <w:r>
        <w:rPr>
          <w:rFonts w:ascii="Times New Roman" w:hAnsi="Times New Roman" w:cs="Times New Roman"/>
          <w:b/>
          <w:bCs/>
          <w:sz w:val="20"/>
          <w:szCs w:val="20"/>
        </w:rPr>
        <w:t>PREMIO MEJOR TESIS DOCTORAL EN HUMANIDADES DIGITALES. F.BBVA</w:t>
      </w:r>
    </w:p>
    <w:p w:rsidR="00AE4883" w:rsidRDefault="00AE4883" w:rsidP="00AE4883">
      <w:pPr>
        <w:rPr>
          <w:rFonts w:ascii="Times New Roman" w:hAnsi="Times New Roman" w:cs="Times New Roman"/>
          <w:sz w:val="20"/>
          <w:szCs w:val="20"/>
        </w:rPr>
      </w:pPr>
      <w:r>
        <w:rPr>
          <w:rFonts w:ascii="Times New Roman" w:hAnsi="Times New Roman" w:cs="Times New Roman"/>
          <w:sz w:val="20"/>
          <w:szCs w:val="20"/>
        </w:rPr>
        <w:t>El premio está dirigido a investigadores en Humanidades Digitales cuyo trabajo de investigación se haya defendido en una universidad española, con independencia de la nacionalidad y lugar de residencia del investigador.</w:t>
      </w: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Plazo: hasta el 22 de diciembre de 2021.</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BECAS FULBRIGHT PARA INVESTIGACIÓN PREDOCTORAL EN EE.UU.</w:t>
      </w:r>
    </w:p>
    <w:p w:rsidR="00AE4883" w:rsidRDefault="00AE4883" w:rsidP="00AE4883">
      <w:pPr>
        <w:pStyle w:val="Textosinformato"/>
        <w:rPr>
          <w:rFonts w:ascii="Times New Roman" w:hAnsi="Times New Roman" w:cs="Times New Roman"/>
          <w:sz w:val="20"/>
          <w:szCs w:val="20"/>
        </w:rPr>
      </w:pPr>
      <w:r>
        <w:rPr>
          <w:rFonts w:ascii="Times New Roman" w:hAnsi="Times New Roman" w:cs="Times New Roman"/>
          <w:sz w:val="20"/>
          <w:szCs w:val="20"/>
        </w:rPr>
        <w:t xml:space="preserve">Se abre el plazo de presentación de solicitudes para la convocatoria de estancias de investigación pre-doctoral en EE. UU. </w:t>
      </w:r>
      <w:proofErr w:type="gramStart"/>
      <w:r>
        <w:rPr>
          <w:rFonts w:ascii="Times New Roman" w:hAnsi="Times New Roman" w:cs="Times New Roman"/>
          <w:sz w:val="20"/>
          <w:szCs w:val="20"/>
        </w:rPr>
        <w:t>durante</w:t>
      </w:r>
      <w:proofErr w:type="gramEnd"/>
      <w:r>
        <w:rPr>
          <w:rFonts w:ascii="Times New Roman" w:hAnsi="Times New Roman" w:cs="Times New Roman"/>
          <w:sz w:val="20"/>
          <w:szCs w:val="20"/>
        </w:rPr>
        <w:t xml:space="preserve"> el curso 2022-2023. Permanecerá abierta hasta el </w:t>
      </w:r>
      <w:r>
        <w:rPr>
          <w:rFonts w:ascii="Times New Roman" w:hAnsi="Times New Roman" w:cs="Times New Roman"/>
          <w:b/>
          <w:bCs/>
          <w:sz w:val="20"/>
          <w:szCs w:val="20"/>
        </w:rPr>
        <w:t>11 de enero de 2022</w:t>
      </w:r>
      <w:r>
        <w:rPr>
          <w:rFonts w:ascii="Times New Roman" w:hAnsi="Times New Roman" w:cs="Times New Roman"/>
          <w:sz w:val="20"/>
          <w:szCs w:val="20"/>
        </w:rPr>
        <w:t xml:space="preserve"> y las estancias podrán realizarse entre el 1 de junio de 2022 y el 31 de diciembre de 2023.</w:t>
      </w:r>
    </w:p>
    <w:p w:rsidR="00AE4883" w:rsidRDefault="00AE4883" w:rsidP="00AE4883">
      <w:pPr>
        <w:pStyle w:val="Textosinformato"/>
        <w:rPr>
          <w:rFonts w:ascii="Times New Roman" w:hAnsi="Times New Roman" w:cs="Times New Roman"/>
          <w:sz w:val="20"/>
          <w:szCs w:val="20"/>
        </w:rPr>
      </w:pPr>
    </w:p>
    <w:p w:rsidR="00AE4883" w:rsidRDefault="00AE4883" w:rsidP="00AE4883">
      <w:pPr>
        <w:pStyle w:val="Textosinformato"/>
        <w:jc w:val="both"/>
        <w:rPr>
          <w:rFonts w:ascii="Times New Roman" w:hAnsi="Times New Roman" w:cs="Times New Roman"/>
          <w:b/>
          <w:bCs/>
          <w:sz w:val="20"/>
          <w:szCs w:val="20"/>
        </w:rPr>
      </w:pPr>
      <w:r>
        <w:rPr>
          <w:rFonts w:ascii="Times New Roman" w:hAnsi="Times New Roman" w:cs="Times New Roman"/>
          <w:b/>
          <w:bCs/>
          <w:sz w:val="20"/>
          <w:szCs w:val="20"/>
        </w:rPr>
        <w:t>APOYO PARA REDES IBEROAMERICANAS DE INVESTIGADORES (RII) - CONVOCATORIA 2022-2023</w:t>
      </w:r>
    </w:p>
    <w:p w:rsidR="00AE4883" w:rsidRDefault="00AE4883" w:rsidP="00AE4883">
      <w:pPr>
        <w:pStyle w:val="Textosinformato"/>
        <w:jc w:val="both"/>
        <w:rPr>
          <w:rFonts w:ascii="Times New Roman" w:hAnsi="Times New Roman" w:cs="Times New Roman"/>
          <w:sz w:val="20"/>
          <w:szCs w:val="20"/>
        </w:rPr>
      </w:pPr>
      <w:r>
        <w:rPr>
          <w:rFonts w:ascii="Times New Roman" w:hAnsi="Times New Roman" w:cs="Times New Roman"/>
          <w:sz w:val="20"/>
          <w:szCs w:val="20"/>
        </w:rPr>
        <w:t>Para lograr un impulso de la investigación y transferencia de tecnología la Asociación Universitaria Iberoamericana de Postgrado ha incentivado la conformación de 112 Redes Iberoamericanas de Investigación (RII).</w:t>
      </w:r>
    </w:p>
    <w:p w:rsidR="00AE4883" w:rsidRDefault="00AE4883" w:rsidP="00AE4883">
      <w:pPr>
        <w:pStyle w:val="Textosinformato"/>
        <w:rPr>
          <w:rFonts w:ascii="Times New Roman" w:hAnsi="Times New Roman" w:cs="Times New Roman"/>
          <w:b/>
          <w:bCs/>
          <w:sz w:val="20"/>
          <w:szCs w:val="20"/>
        </w:rPr>
      </w:pPr>
      <w:r>
        <w:rPr>
          <w:rFonts w:ascii="Times New Roman" w:hAnsi="Times New Roman" w:cs="Times New Roman"/>
          <w:b/>
          <w:bCs/>
          <w:sz w:val="20"/>
          <w:szCs w:val="20"/>
        </w:rPr>
        <w:t>Plazo: hasta el 31 de enero de 2022.</w:t>
      </w:r>
    </w:p>
    <w:p w:rsidR="00AE4883" w:rsidRDefault="00AE4883" w:rsidP="00AE4883">
      <w:pPr>
        <w:rPr>
          <w:rFonts w:ascii="Times New Roman" w:hAnsi="Times New Roman" w:cs="Times New Roman"/>
          <w:b/>
          <w:bCs/>
          <w:sz w:val="20"/>
          <w:szCs w:val="20"/>
        </w:rPr>
      </w:pPr>
    </w:p>
    <w:p w:rsidR="00AE4883" w:rsidRDefault="00AE4883" w:rsidP="00AE4883">
      <w:pPr>
        <w:rPr>
          <w:rFonts w:ascii="Times New Roman" w:hAnsi="Times New Roman" w:cs="Times New Roman"/>
          <w:b/>
          <w:bCs/>
          <w:sz w:val="20"/>
          <w:szCs w:val="20"/>
        </w:rPr>
      </w:pPr>
      <w:r>
        <w:rPr>
          <w:rFonts w:ascii="Times New Roman" w:hAnsi="Times New Roman" w:cs="Times New Roman"/>
          <w:b/>
          <w:bCs/>
          <w:sz w:val="20"/>
          <w:szCs w:val="20"/>
        </w:rPr>
        <w:t>MÁS INFORMACION EN NUESTRA SECCION DE CONVOCATORIAS:</w:t>
      </w:r>
    </w:p>
    <w:p w:rsidR="00AE4883" w:rsidRDefault="00AE4883" w:rsidP="00AE4883">
      <w:pPr>
        <w:rPr>
          <w:rFonts w:ascii="Times New Roman" w:hAnsi="Times New Roman" w:cs="Times New Roman"/>
          <w:sz w:val="20"/>
          <w:szCs w:val="20"/>
        </w:rPr>
      </w:pPr>
      <w:hyperlink r:id="rId13"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AE4883" w:rsidRDefault="00AE4883" w:rsidP="00AE4883">
      <w:pPr>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rPr>
          <w:rFonts w:ascii="Times New Roman" w:hAnsi="Times New Roman" w:cs="Times New Roman"/>
          <w:sz w:val="20"/>
          <w:szCs w:val="20"/>
        </w:rPr>
      </w:pPr>
      <w:r>
        <w:rPr>
          <w:rFonts w:ascii="Times New Roman" w:hAnsi="Times New Roman" w:cs="Times New Roman"/>
          <w:sz w:val="20"/>
          <w:szCs w:val="20"/>
        </w:rPr>
        <w:t>--------------------------------------------------------------------------------------------------</w:t>
      </w:r>
    </w:p>
    <w:p w:rsidR="00AE4883" w:rsidRDefault="00AE4883" w:rsidP="00AE4883">
      <w:pPr>
        <w:rPr>
          <w:rFonts w:ascii="Calibri" w:hAnsi="Calibri" w:cs="Calibri"/>
        </w:rPr>
      </w:pPr>
      <w:r>
        <w:t xml:space="preserve">Y a través de nuestra página web: </w:t>
      </w:r>
      <w:hyperlink r:id="rId14" w:history="1">
        <w:r>
          <w:rPr>
            <w:rStyle w:val="Hipervnculo"/>
          </w:rPr>
          <w:t>https://investigacion.ugr.es/</w:t>
        </w:r>
      </w:hyperlink>
      <w:r>
        <w:t xml:space="preserve"> </w:t>
      </w:r>
    </w:p>
    <w:p w:rsidR="00AE4883" w:rsidRDefault="00AE4883" w:rsidP="00AE4883">
      <w:pPr>
        <w:pStyle w:val="Textosinformato"/>
        <w:rPr>
          <w:rFonts w:ascii="Times New Roman" w:hAnsi="Times New Roman" w:cs="Times New Roman"/>
          <w:b/>
          <w:bCs/>
          <w:sz w:val="20"/>
          <w:szCs w:val="20"/>
        </w:rPr>
      </w:pPr>
    </w:p>
    <w:p w:rsidR="00AE4883" w:rsidRDefault="00AE4883" w:rsidP="00AE4883">
      <w:pPr>
        <w:rPr>
          <w:rFonts w:ascii="Calibri" w:hAnsi="Calibri" w:cs="Calibri"/>
          <w:i/>
          <w:iCs/>
          <w:lang w:eastAsia="es-ES"/>
        </w:rPr>
      </w:pPr>
      <w:r>
        <w:rPr>
          <w:i/>
          <w:iCs/>
          <w:lang w:eastAsia="es-ES"/>
        </w:rPr>
        <w:t>Vicerrectorado de Investigación y Transferencia</w:t>
      </w:r>
    </w:p>
    <w:p w:rsidR="00AE4883" w:rsidRDefault="00AE4883" w:rsidP="00AE4883">
      <w:pPr>
        <w:rPr>
          <w:lang w:eastAsia="es-ES"/>
        </w:rPr>
      </w:pPr>
      <w:hyperlink r:id="rId15" w:history="1">
        <w:r>
          <w:rPr>
            <w:rStyle w:val="Hipervnculo"/>
            <w:lang w:eastAsia="es-ES"/>
          </w:rPr>
          <w:t>investigacion@ugr.es</w:t>
        </w:r>
      </w:hyperlink>
      <w:r>
        <w:rPr>
          <w:lang w:eastAsia="es-ES"/>
        </w:rPr>
        <w:t xml:space="preserve"> </w:t>
      </w:r>
    </w:p>
    <w:p w:rsidR="00AE4883" w:rsidRDefault="00AE4883" w:rsidP="00AE4883">
      <w:pPr>
        <w:rPr>
          <w:lang w:eastAsia="es-ES"/>
        </w:rPr>
      </w:pPr>
      <w:r>
        <w:rPr>
          <w:lang w:eastAsia="es-ES"/>
        </w:rPr>
        <w:t>C/ Gran Vía de Colón, núm.48, 2ª planta</w:t>
      </w:r>
    </w:p>
    <w:p w:rsidR="00AE4883" w:rsidRDefault="00AE4883" w:rsidP="00AE4883">
      <w:proofErr w:type="spellStart"/>
      <w:r>
        <w:rPr>
          <w:lang w:eastAsia="es-ES"/>
        </w:rPr>
        <w:t>Tlf</w:t>
      </w:r>
      <w:proofErr w:type="spellEnd"/>
      <w:r>
        <w:rPr>
          <w:lang w:eastAsia="es-ES"/>
        </w:rPr>
        <w:t>. 958243008</w:t>
      </w:r>
    </w:p>
    <w:p w:rsidR="003A36B1" w:rsidRPr="00AE4883" w:rsidRDefault="003A36B1" w:rsidP="00AE4883">
      <w:bookmarkStart w:id="0" w:name="_GoBack"/>
      <w:bookmarkEnd w:id="0"/>
    </w:p>
    <w:sectPr w:rsidR="003A36B1" w:rsidRPr="00AE48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303"/>
    <w:multiLevelType w:val="hybridMultilevel"/>
    <w:tmpl w:val="CA9A2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3509AB"/>
    <w:multiLevelType w:val="hybridMultilevel"/>
    <w:tmpl w:val="34CE2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9A7A20"/>
    <w:multiLevelType w:val="hybridMultilevel"/>
    <w:tmpl w:val="4464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6C7544"/>
    <w:multiLevelType w:val="hybridMultilevel"/>
    <w:tmpl w:val="17124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20E0D67"/>
    <w:multiLevelType w:val="hybridMultilevel"/>
    <w:tmpl w:val="01DA47C4"/>
    <w:lvl w:ilvl="0" w:tplc="14ECEB86">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2F924DD"/>
    <w:multiLevelType w:val="hybridMultilevel"/>
    <w:tmpl w:val="C15434D8"/>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9C272C"/>
    <w:multiLevelType w:val="hybridMultilevel"/>
    <w:tmpl w:val="E806E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503DEB"/>
    <w:multiLevelType w:val="hybridMultilevel"/>
    <w:tmpl w:val="43044882"/>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932A72"/>
    <w:multiLevelType w:val="hybridMultilevel"/>
    <w:tmpl w:val="4ACC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6540B3"/>
    <w:multiLevelType w:val="hybridMultilevel"/>
    <w:tmpl w:val="3E14DD68"/>
    <w:lvl w:ilvl="0" w:tplc="B1E63F6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FC399D"/>
    <w:multiLevelType w:val="hybridMultilevel"/>
    <w:tmpl w:val="D136B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5657F8B"/>
    <w:multiLevelType w:val="hybridMultilevel"/>
    <w:tmpl w:val="8B2476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2D6219"/>
    <w:multiLevelType w:val="hybridMultilevel"/>
    <w:tmpl w:val="6E44A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F935EA"/>
    <w:multiLevelType w:val="hybridMultilevel"/>
    <w:tmpl w:val="24AC4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254730"/>
    <w:multiLevelType w:val="hybridMultilevel"/>
    <w:tmpl w:val="6644A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4F6302"/>
    <w:multiLevelType w:val="hybridMultilevel"/>
    <w:tmpl w:val="2D22C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5B1AE0"/>
    <w:multiLevelType w:val="hybridMultilevel"/>
    <w:tmpl w:val="AB8A7D00"/>
    <w:lvl w:ilvl="0" w:tplc="0C0A0001">
      <w:start w:val="1"/>
      <w:numFmt w:val="bullet"/>
      <w:lvlText w:val=""/>
      <w:lvlJc w:val="left"/>
      <w:pPr>
        <w:ind w:left="360" w:hanging="360"/>
      </w:pPr>
      <w:rPr>
        <w:rFonts w:ascii="Symbol" w:hAnsi="Symbol" w:hint="default"/>
      </w:rPr>
    </w:lvl>
    <w:lvl w:ilvl="1" w:tplc="2BD05676">
      <w:start w:val="7"/>
      <w:numFmt w:val="bullet"/>
      <w:lvlText w:val="•"/>
      <w:lvlJc w:val="left"/>
      <w:pPr>
        <w:ind w:left="1236" w:hanging="516"/>
      </w:pPr>
      <w:rPr>
        <w:rFonts w:ascii="Times New Roman" w:eastAsiaTheme="minorHAnsi"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0E02F0E"/>
    <w:multiLevelType w:val="hybridMultilevel"/>
    <w:tmpl w:val="BCF20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677823F8"/>
    <w:multiLevelType w:val="hybridMultilevel"/>
    <w:tmpl w:val="45124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8CF1B8F"/>
    <w:multiLevelType w:val="hybridMultilevel"/>
    <w:tmpl w:val="C4B2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DBA4FC6"/>
    <w:multiLevelType w:val="hybridMultilevel"/>
    <w:tmpl w:val="0442A27A"/>
    <w:lvl w:ilvl="0" w:tplc="388EF1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F16E4F"/>
    <w:multiLevelType w:val="hybridMultilevel"/>
    <w:tmpl w:val="3B4C4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7302E86"/>
    <w:multiLevelType w:val="hybridMultilevel"/>
    <w:tmpl w:val="46C8F544"/>
    <w:lvl w:ilvl="0" w:tplc="600AFC36">
      <w:numFmt w:val="bullet"/>
      <w:lvlText w:val="•"/>
      <w:lvlJc w:val="left"/>
      <w:pPr>
        <w:ind w:left="876" w:hanging="516"/>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25133D"/>
    <w:multiLevelType w:val="hybridMultilevel"/>
    <w:tmpl w:val="A1A47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70521E"/>
    <w:multiLevelType w:val="hybridMultilevel"/>
    <w:tmpl w:val="3894F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7"/>
  </w:num>
  <w:num w:numId="4">
    <w:abstractNumId w:val="21"/>
  </w:num>
  <w:num w:numId="5">
    <w:abstractNumId w:val="6"/>
  </w:num>
  <w:num w:numId="6">
    <w:abstractNumId w:val="29"/>
  </w:num>
  <w:num w:numId="7">
    <w:abstractNumId w:val="4"/>
  </w:num>
  <w:num w:numId="8">
    <w:abstractNumId w:val="2"/>
  </w:num>
  <w:num w:numId="9">
    <w:abstractNumId w:val="18"/>
  </w:num>
  <w:num w:numId="10">
    <w:abstractNumId w:val="38"/>
  </w:num>
  <w:num w:numId="11">
    <w:abstractNumId w:val="10"/>
  </w:num>
  <w:num w:numId="12">
    <w:abstractNumId w:val="22"/>
  </w:num>
  <w:num w:numId="13">
    <w:abstractNumId w:val="8"/>
  </w:num>
  <w:num w:numId="14">
    <w:abstractNumId w:val="16"/>
  </w:num>
  <w:num w:numId="15">
    <w:abstractNumId w:val="5"/>
  </w:num>
  <w:num w:numId="16">
    <w:abstractNumId w:val="7"/>
  </w:num>
  <w:num w:numId="17">
    <w:abstractNumId w:val="44"/>
  </w:num>
  <w:num w:numId="18">
    <w:abstractNumId w:val="40"/>
  </w:num>
  <w:num w:numId="19">
    <w:abstractNumId w:val="31"/>
  </w:num>
  <w:num w:numId="20">
    <w:abstractNumId w:val="3"/>
  </w:num>
  <w:num w:numId="21">
    <w:abstractNumId w:val="1"/>
  </w:num>
  <w:num w:numId="22">
    <w:abstractNumId w:val="41"/>
  </w:num>
  <w:num w:numId="23">
    <w:abstractNumId w:val="11"/>
  </w:num>
  <w:num w:numId="24">
    <w:abstractNumId w:val="34"/>
  </w:num>
  <w:num w:numId="25">
    <w:abstractNumId w:val="46"/>
  </w:num>
  <w:num w:numId="26">
    <w:abstractNumId w:val="13"/>
  </w:num>
  <w:num w:numId="27">
    <w:abstractNumId w:val="36"/>
  </w:num>
  <w:num w:numId="28">
    <w:abstractNumId w:val="43"/>
  </w:num>
  <w:num w:numId="29">
    <w:abstractNumId w:val="9"/>
  </w:num>
  <w:num w:numId="30">
    <w:abstractNumId w:val="17"/>
  </w:num>
  <w:num w:numId="31">
    <w:abstractNumId w:val="0"/>
  </w:num>
  <w:num w:numId="32">
    <w:abstractNumId w:val="42"/>
  </w:num>
  <w:num w:numId="33">
    <w:abstractNumId w:val="14"/>
  </w:num>
  <w:num w:numId="34">
    <w:abstractNumId w:val="45"/>
  </w:num>
  <w:num w:numId="35">
    <w:abstractNumId w:val="35"/>
  </w:num>
  <w:num w:numId="36">
    <w:abstractNumId w:val="20"/>
  </w:num>
  <w:num w:numId="37">
    <w:abstractNumId w:val="25"/>
  </w:num>
  <w:num w:numId="38">
    <w:abstractNumId w:val="15"/>
  </w:num>
  <w:num w:numId="39">
    <w:abstractNumId w:val="28"/>
  </w:num>
  <w:num w:numId="40">
    <w:abstractNumId w:val="32"/>
  </w:num>
  <w:num w:numId="41">
    <w:abstractNumId w:val="27"/>
  </w:num>
  <w:num w:numId="42">
    <w:abstractNumId w:val="12"/>
  </w:num>
  <w:num w:numId="43">
    <w:abstractNumId w:val="26"/>
  </w:num>
  <w:num w:numId="44">
    <w:abstractNumId w:val="33"/>
  </w:num>
  <w:num w:numId="45">
    <w:abstractNumId w:val="39"/>
  </w:num>
  <w:num w:numId="46">
    <w:abstractNumId w:val="23"/>
  </w:num>
  <w:num w:numId="47">
    <w:abstractNumId w:val="30"/>
  </w:num>
  <w:num w:numId="48">
    <w:abstractNumId w:val="19"/>
  </w:num>
  <w:num w:numId="49">
    <w:abstractNumId w:val="4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35F0"/>
    <w:rsid w:val="00005731"/>
    <w:rsid w:val="0000655F"/>
    <w:rsid w:val="00010215"/>
    <w:rsid w:val="00010832"/>
    <w:rsid w:val="00013DDE"/>
    <w:rsid w:val="000145A5"/>
    <w:rsid w:val="0001483A"/>
    <w:rsid w:val="0001672B"/>
    <w:rsid w:val="00017508"/>
    <w:rsid w:val="00021F2A"/>
    <w:rsid w:val="00022044"/>
    <w:rsid w:val="0002378D"/>
    <w:rsid w:val="00024060"/>
    <w:rsid w:val="00024C70"/>
    <w:rsid w:val="00024FDC"/>
    <w:rsid w:val="000270AD"/>
    <w:rsid w:val="000270F3"/>
    <w:rsid w:val="0003033E"/>
    <w:rsid w:val="00030AAC"/>
    <w:rsid w:val="00032FF7"/>
    <w:rsid w:val="00033736"/>
    <w:rsid w:val="00034965"/>
    <w:rsid w:val="00035D90"/>
    <w:rsid w:val="00040639"/>
    <w:rsid w:val="00040643"/>
    <w:rsid w:val="00041FD4"/>
    <w:rsid w:val="0004248B"/>
    <w:rsid w:val="000427A5"/>
    <w:rsid w:val="00042D82"/>
    <w:rsid w:val="00044F45"/>
    <w:rsid w:val="00045036"/>
    <w:rsid w:val="0004588F"/>
    <w:rsid w:val="00047F5A"/>
    <w:rsid w:val="00050C77"/>
    <w:rsid w:val="00054071"/>
    <w:rsid w:val="00057BBF"/>
    <w:rsid w:val="00060200"/>
    <w:rsid w:val="00061EE0"/>
    <w:rsid w:val="00062266"/>
    <w:rsid w:val="00062D84"/>
    <w:rsid w:val="00064B09"/>
    <w:rsid w:val="00065051"/>
    <w:rsid w:val="000651FD"/>
    <w:rsid w:val="000661F3"/>
    <w:rsid w:val="0006620D"/>
    <w:rsid w:val="000668EC"/>
    <w:rsid w:val="000707CF"/>
    <w:rsid w:val="00070D17"/>
    <w:rsid w:val="00071176"/>
    <w:rsid w:val="00072731"/>
    <w:rsid w:val="00073AD4"/>
    <w:rsid w:val="00074CFB"/>
    <w:rsid w:val="00077E1A"/>
    <w:rsid w:val="00077F0C"/>
    <w:rsid w:val="00080DD8"/>
    <w:rsid w:val="00080ED1"/>
    <w:rsid w:val="00080F26"/>
    <w:rsid w:val="00081C8D"/>
    <w:rsid w:val="00081FC0"/>
    <w:rsid w:val="00083CB4"/>
    <w:rsid w:val="00086FA3"/>
    <w:rsid w:val="00091881"/>
    <w:rsid w:val="000931D1"/>
    <w:rsid w:val="000937A1"/>
    <w:rsid w:val="00093985"/>
    <w:rsid w:val="00094099"/>
    <w:rsid w:val="0009597E"/>
    <w:rsid w:val="00096817"/>
    <w:rsid w:val="00096992"/>
    <w:rsid w:val="000A26F4"/>
    <w:rsid w:val="000A288A"/>
    <w:rsid w:val="000A289C"/>
    <w:rsid w:val="000A3306"/>
    <w:rsid w:val="000A3929"/>
    <w:rsid w:val="000A3F38"/>
    <w:rsid w:val="000A4844"/>
    <w:rsid w:val="000A48CC"/>
    <w:rsid w:val="000A65E0"/>
    <w:rsid w:val="000A6876"/>
    <w:rsid w:val="000A71F2"/>
    <w:rsid w:val="000B066B"/>
    <w:rsid w:val="000B0C47"/>
    <w:rsid w:val="000B30DD"/>
    <w:rsid w:val="000B413E"/>
    <w:rsid w:val="000B4649"/>
    <w:rsid w:val="000B4C5F"/>
    <w:rsid w:val="000B5873"/>
    <w:rsid w:val="000B5A9D"/>
    <w:rsid w:val="000B5F2E"/>
    <w:rsid w:val="000C1FEC"/>
    <w:rsid w:val="000C304D"/>
    <w:rsid w:val="000C4317"/>
    <w:rsid w:val="000C55CE"/>
    <w:rsid w:val="000C595A"/>
    <w:rsid w:val="000C59D3"/>
    <w:rsid w:val="000C7DC3"/>
    <w:rsid w:val="000D1342"/>
    <w:rsid w:val="000D1B45"/>
    <w:rsid w:val="000D4D7F"/>
    <w:rsid w:val="000D5458"/>
    <w:rsid w:val="000D5465"/>
    <w:rsid w:val="000D72A9"/>
    <w:rsid w:val="000E1657"/>
    <w:rsid w:val="000E206B"/>
    <w:rsid w:val="000E2603"/>
    <w:rsid w:val="000E3E97"/>
    <w:rsid w:val="000E5C2A"/>
    <w:rsid w:val="000E6A4D"/>
    <w:rsid w:val="000F11F7"/>
    <w:rsid w:val="000F2501"/>
    <w:rsid w:val="000F2D5E"/>
    <w:rsid w:val="000F32E8"/>
    <w:rsid w:val="000F37E2"/>
    <w:rsid w:val="000F60B6"/>
    <w:rsid w:val="000F6622"/>
    <w:rsid w:val="000F7A9D"/>
    <w:rsid w:val="00100D95"/>
    <w:rsid w:val="00100F32"/>
    <w:rsid w:val="00100F62"/>
    <w:rsid w:val="0010152D"/>
    <w:rsid w:val="00103117"/>
    <w:rsid w:val="001034B0"/>
    <w:rsid w:val="00104A85"/>
    <w:rsid w:val="00105BCE"/>
    <w:rsid w:val="00106E1B"/>
    <w:rsid w:val="001109F3"/>
    <w:rsid w:val="00111165"/>
    <w:rsid w:val="00111E49"/>
    <w:rsid w:val="00113BDC"/>
    <w:rsid w:val="0011403F"/>
    <w:rsid w:val="0011497E"/>
    <w:rsid w:val="00115547"/>
    <w:rsid w:val="0011725C"/>
    <w:rsid w:val="00117AA4"/>
    <w:rsid w:val="001204BD"/>
    <w:rsid w:val="00121917"/>
    <w:rsid w:val="00121C25"/>
    <w:rsid w:val="00121DEF"/>
    <w:rsid w:val="001221B5"/>
    <w:rsid w:val="001234B0"/>
    <w:rsid w:val="00123DA7"/>
    <w:rsid w:val="00125724"/>
    <w:rsid w:val="001262F2"/>
    <w:rsid w:val="00126C05"/>
    <w:rsid w:val="00127002"/>
    <w:rsid w:val="00127F14"/>
    <w:rsid w:val="00130161"/>
    <w:rsid w:val="00133B89"/>
    <w:rsid w:val="00134670"/>
    <w:rsid w:val="0013663A"/>
    <w:rsid w:val="00140F68"/>
    <w:rsid w:val="00141F9F"/>
    <w:rsid w:val="001437ED"/>
    <w:rsid w:val="00143C40"/>
    <w:rsid w:val="00145622"/>
    <w:rsid w:val="00145D41"/>
    <w:rsid w:val="001463BA"/>
    <w:rsid w:val="00146C0F"/>
    <w:rsid w:val="001470D7"/>
    <w:rsid w:val="00150C9A"/>
    <w:rsid w:val="001536FD"/>
    <w:rsid w:val="00154761"/>
    <w:rsid w:val="001557D3"/>
    <w:rsid w:val="0015607F"/>
    <w:rsid w:val="00156ABD"/>
    <w:rsid w:val="0015748F"/>
    <w:rsid w:val="0016120D"/>
    <w:rsid w:val="0016218D"/>
    <w:rsid w:val="00163484"/>
    <w:rsid w:val="00164A69"/>
    <w:rsid w:val="001668CC"/>
    <w:rsid w:val="00171945"/>
    <w:rsid w:val="00171BD5"/>
    <w:rsid w:val="001735FB"/>
    <w:rsid w:val="00173B9D"/>
    <w:rsid w:val="00175E8C"/>
    <w:rsid w:val="001777C8"/>
    <w:rsid w:val="0017798C"/>
    <w:rsid w:val="00177B51"/>
    <w:rsid w:val="0018084E"/>
    <w:rsid w:val="00180931"/>
    <w:rsid w:val="00180BED"/>
    <w:rsid w:val="00183B92"/>
    <w:rsid w:val="00186337"/>
    <w:rsid w:val="00192C54"/>
    <w:rsid w:val="00194F0C"/>
    <w:rsid w:val="001A2028"/>
    <w:rsid w:val="001A3584"/>
    <w:rsid w:val="001A5345"/>
    <w:rsid w:val="001A54E1"/>
    <w:rsid w:val="001A5DB4"/>
    <w:rsid w:val="001A5F82"/>
    <w:rsid w:val="001B20E7"/>
    <w:rsid w:val="001B2546"/>
    <w:rsid w:val="001B2708"/>
    <w:rsid w:val="001B27D4"/>
    <w:rsid w:val="001B42E5"/>
    <w:rsid w:val="001B467F"/>
    <w:rsid w:val="001B62D0"/>
    <w:rsid w:val="001B6EE7"/>
    <w:rsid w:val="001C10B7"/>
    <w:rsid w:val="001C15A9"/>
    <w:rsid w:val="001C4151"/>
    <w:rsid w:val="001C44C1"/>
    <w:rsid w:val="001C6254"/>
    <w:rsid w:val="001C7A0E"/>
    <w:rsid w:val="001D0CDB"/>
    <w:rsid w:val="001D0D7B"/>
    <w:rsid w:val="001D1CF4"/>
    <w:rsid w:val="001D2E0F"/>
    <w:rsid w:val="001D459F"/>
    <w:rsid w:val="001D5DF3"/>
    <w:rsid w:val="001D75AB"/>
    <w:rsid w:val="001E0590"/>
    <w:rsid w:val="001E0C82"/>
    <w:rsid w:val="001E195C"/>
    <w:rsid w:val="001E2712"/>
    <w:rsid w:val="001E337E"/>
    <w:rsid w:val="001E44DD"/>
    <w:rsid w:val="001E45F9"/>
    <w:rsid w:val="001E4A7E"/>
    <w:rsid w:val="001E4D40"/>
    <w:rsid w:val="001E5767"/>
    <w:rsid w:val="001E5CDA"/>
    <w:rsid w:val="001E69E0"/>
    <w:rsid w:val="001E7440"/>
    <w:rsid w:val="001E798B"/>
    <w:rsid w:val="001F0D16"/>
    <w:rsid w:val="001F1359"/>
    <w:rsid w:val="001F266A"/>
    <w:rsid w:val="001F28B1"/>
    <w:rsid w:val="001F322B"/>
    <w:rsid w:val="001F3490"/>
    <w:rsid w:val="001F4B1B"/>
    <w:rsid w:val="001F583D"/>
    <w:rsid w:val="00200292"/>
    <w:rsid w:val="00201AE0"/>
    <w:rsid w:val="002022F7"/>
    <w:rsid w:val="00202F86"/>
    <w:rsid w:val="00203B63"/>
    <w:rsid w:val="00204787"/>
    <w:rsid w:val="00204B21"/>
    <w:rsid w:val="002058F3"/>
    <w:rsid w:val="002110DA"/>
    <w:rsid w:val="002120CB"/>
    <w:rsid w:val="00212192"/>
    <w:rsid w:val="002144E8"/>
    <w:rsid w:val="0021519E"/>
    <w:rsid w:val="00216C31"/>
    <w:rsid w:val="00216CC2"/>
    <w:rsid w:val="00216FE7"/>
    <w:rsid w:val="00217088"/>
    <w:rsid w:val="00220BC6"/>
    <w:rsid w:val="002216C8"/>
    <w:rsid w:val="00222D53"/>
    <w:rsid w:val="00223A9B"/>
    <w:rsid w:val="00223AD7"/>
    <w:rsid w:val="00224FD0"/>
    <w:rsid w:val="00227A12"/>
    <w:rsid w:val="0023005F"/>
    <w:rsid w:val="0023050C"/>
    <w:rsid w:val="00230DB4"/>
    <w:rsid w:val="00232D61"/>
    <w:rsid w:val="002346CC"/>
    <w:rsid w:val="00234B1E"/>
    <w:rsid w:val="00235E96"/>
    <w:rsid w:val="0023647D"/>
    <w:rsid w:val="00237D26"/>
    <w:rsid w:val="002414C7"/>
    <w:rsid w:val="00241DD0"/>
    <w:rsid w:val="002421C2"/>
    <w:rsid w:val="00242BE5"/>
    <w:rsid w:val="00243D07"/>
    <w:rsid w:val="00244272"/>
    <w:rsid w:val="002447E7"/>
    <w:rsid w:val="00245B1C"/>
    <w:rsid w:val="002462C7"/>
    <w:rsid w:val="002467E6"/>
    <w:rsid w:val="00247246"/>
    <w:rsid w:val="002514A3"/>
    <w:rsid w:val="0025275C"/>
    <w:rsid w:val="0025444E"/>
    <w:rsid w:val="00254A26"/>
    <w:rsid w:val="00256F9E"/>
    <w:rsid w:val="00261062"/>
    <w:rsid w:val="0026127E"/>
    <w:rsid w:val="002612AA"/>
    <w:rsid w:val="002619FF"/>
    <w:rsid w:val="00264C09"/>
    <w:rsid w:val="0026666C"/>
    <w:rsid w:val="00266750"/>
    <w:rsid w:val="00267851"/>
    <w:rsid w:val="00270F03"/>
    <w:rsid w:val="00271D29"/>
    <w:rsid w:val="002724A6"/>
    <w:rsid w:val="0027254A"/>
    <w:rsid w:val="0027457E"/>
    <w:rsid w:val="002760CB"/>
    <w:rsid w:val="0027708F"/>
    <w:rsid w:val="00277B66"/>
    <w:rsid w:val="00277E67"/>
    <w:rsid w:val="00277EE5"/>
    <w:rsid w:val="0028007F"/>
    <w:rsid w:val="00284259"/>
    <w:rsid w:val="002919F8"/>
    <w:rsid w:val="00293B34"/>
    <w:rsid w:val="0029718A"/>
    <w:rsid w:val="00297D75"/>
    <w:rsid w:val="002A1975"/>
    <w:rsid w:val="002A2D96"/>
    <w:rsid w:val="002A2DFB"/>
    <w:rsid w:val="002A2F10"/>
    <w:rsid w:val="002A34D6"/>
    <w:rsid w:val="002A3C6F"/>
    <w:rsid w:val="002A4A9A"/>
    <w:rsid w:val="002A54A5"/>
    <w:rsid w:val="002A5DB9"/>
    <w:rsid w:val="002A61AF"/>
    <w:rsid w:val="002A6D99"/>
    <w:rsid w:val="002A7047"/>
    <w:rsid w:val="002B026A"/>
    <w:rsid w:val="002B1476"/>
    <w:rsid w:val="002B16BC"/>
    <w:rsid w:val="002B1BDF"/>
    <w:rsid w:val="002B2A8F"/>
    <w:rsid w:val="002B557B"/>
    <w:rsid w:val="002B64DE"/>
    <w:rsid w:val="002C0D83"/>
    <w:rsid w:val="002C0F9B"/>
    <w:rsid w:val="002C364B"/>
    <w:rsid w:val="002C599A"/>
    <w:rsid w:val="002C5C5B"/>
    <w:rsid w:val="002C7D18"/>
    <w:rsid w:val="002D0AB3"/>
    <w:rsid w:val="002D1EAD"/>
    <w:rsid w:val="002D4D34"/>
    <w:rsid w:val="002D5B7B"/>
    <w:rsid w:val="002D5D46"/>
    <w:rsid w:val="002D63CB"/>
    <w:rsid w:val="002D64A1"/>
    <w:rsid w:val="002D701E"/>
    <w:rsid w:val="002D76CF"/>
    <w:rsid w:val="002D7B93"/>
    <w:rsid w:val="002E0B15"/>
    <w:rsid w:val="002E3A96"/>
    <w:rsid w:val="002E3D62"/>
    <w:rsid w:val="002E60B8"/>
    <w:rsid w:val="002E60D1"/>
    <w:rsid w:val="002E659E"/>
    <w:rsid w:val="002E65CE"/>
    <w:rsid w:val="002F3914"/>
    <w:rsid w:val="002F3A0C"/>
    <w:rsid w:val="002F49D1"/>
    <w:rsid w:val="002F4F60"/>
    <w:rsid w:val="0030068F"/>
    <w:rsid w:val="0030094E"/>
    <w:rsid w:val="0030243B"/>
    <w:rsid w:val="00303BBF"/>
    <w:rsid w:val="0030490C"/>
    <w:rsid w:val="00304E3F"/>
    <w:rsid w:val="00305141"/>
    <w:rsid w:val="00305B9F"/>
    <w:rsid w:val="0031150F"/>
    <w:rsid w:val="003122E6"/>
    <w:rsid w:val="00313C56"/>
    <w:rsid w:val="00313C6E"/>
    <w:rsid w:val="00313E18"/>
    <w:rsid w:val="00313ECB"/>
    <w:rsid w:val="00313EF1"/>
    <w:rsid w:val="003158DE"/>
    <w:rsid w:val="003177B8"/>
    <w:rsid w:val="0032011C"/>
    <w:rsid w:val="003219F9"/>
    <w:rsid w:val="00323A35"/>
    <w:rsid w:val="00326B03"/>
    <w:rsid w:val="00327BBB"/>
    <w:rsid w:val="00330416"/>
    <w:rsid w:val="00332EA5"/>
    <w:rsid w:val="003402B1"/>
    <w:rsid w:val="00343E4A"/>
    <w:rsid w:val="00345182"/>
    <w:rsid w:val="00346D7E"/>
    <w:rsid w:val="00351230"/>
    <w:rsid w:val="00352EAD"/>
    <w:rsid w:val="00354754"/>
    <w:rsid w:val="003550B8"/>
    <w:rsid w:val="003560DB"/>
    <w:rsid w:val="00356CE9"/>
    <w:rsid w:val="0036084C"/>
    <w:rsid w:val="00360B01"/>
    <w:rsid w:val="00361015"/>
    <w:rsid w:val="0036160B"/>
    <w:rsid w:val="00364631"/>
    <w:rsid w:val="0036567D"/>
    <w:rsid w:val="003662B5"/>
    <w:rsid w:val="00370055"/>
    <w:rsid w:val="0037066D"/>
    <w:rsid w:val="003706CF"/>
    <w:rsid w:val="00370C2B"/>
    <w:rsid w:val="00370E7F"/>
    <w:rsid w:val="00371685"/>
    <w:rsid w:val="00371805"/>
    <w:rsid w:val="00372163"/>
    <w:rsid w:val="00372524"/>
    <w:rsid w:val="00373419"/>
    <w:rsid w:val="0037388A"/>
    <w:rsid w:val="0037407C"/>
    <w:rsid w:val="00374BF4"/>
    <w:rsid w:val="0037561E"/>
    <w:rsid w:val="00376C99"/>
    <w:rsid w:val="00377A53"/>
    <w:rsid w:val="00380336"/>
    <w:rsid w:val="00380612"/>
    <w:rsid w:val="0038188F"/>
    <w:rsid w:val="00381A59"/>
    <w:rsid w:val="00381E22"/>
    <w:rsid w:val="00383534"/>
    <w:rsid w:val="00384657"/>
    <w:rsid w:val="003848EC"/>
    <w:rsid w:val="00384AEC"/>
    <w:rsid w:val="00384B2F"/>
    <w:rsid w:val="00385DA0"/>
    <w:rsid w:val="00386CB8"/>
    <w:rsid w:val="00390089"/>
    <w:rsid w:val="00390248"/>
    <w:rsid w:val="00391C31"/>
    <w:rsid w:val="00393333"/>
    <w:rsid w:val="00395F65"/>
    <w:rsid w:val="00396686"/>
    <w:rsid w:val="00397B04"/>
    <w:rsid w:val="00397C8A"/>
    <w:rsid w:val="003A18BB"/>
    <w:rsid w:val="003A18BC"/>
    <w:rsid w:val="003A232B"/>
    <w:rsid w:val="003A36B1"/>
    <w:rsid w:val="003A61B5"/>
    <w:rsid w:val="003A63E5"/>
    <w:rsid w:val="003A64FA"/>
    <w:rsid w:val="003A6DED"/>
    <w:rsid w:val="003A78B7"/>
    <w:rsid w:val="003A7987"/>
    <w:rsid w:val="003A7D59"/>
    <w:rsid w:val="003B0BE6"/>
    <w:rsid w:val="003B3283"/>
    <w:rsid w:val="003B3F09"/>
    <w:rsid w:val="003B6122"/>
    <w:rsid w:val="003B6BE1"/>
    <w:rsid w:val="003B7849"/>
    <w:rsid w:val="003B7B29"/>
    <w:rsid w:val="003B7D0D"/>
    <w:rsid w:val="003C0025"/>
    <w:rsid w:val="003C02A5"/>
    <w:rsid w:val="003C4A07"/>
    <w:rsid w:val="003C54FA"/>
    <w:rsid w:val="003C5CC9"/>
    <w:rsid w:val="003C5FE6"/>
    <w:rsid w:val="003C6BCE"/>
    <w:rsid w:val="003D0AB0"/>
    <w:rsid w:val="003D1622"/>
    <w:rsid w:val="003D21F0"/>
    <w:rsid w:val="003D5187"/>
    <w:rsid w:val="003D5BAB"/>
    <w:rsid w:val="003D6428"/>
    <w:rsid w:val="003D6729"/>
    <w:rsid w:val="003D69D8"/>
    <w:rsid w:val="003E0940"/>
    <w:rsid w:val="003E1E74"/>
    <w:rsid w:val="003E1EB3"/>
    <w:rsid w:val="003E2F0C"/>
    <w:rsid w:val="003E4282"/>
    <w:rsid w:val="003E441A"/>
    <w:rsid w:val="003E463E"/>
    <w:rsid w:val="003E566B"/>
    <w:rsid w:val="003E588D"/>
    <w:rsid w:val="003F01A6"/>
    <w:rsid w:val="003F0400"/>
    <w:rsid w:val="003F0493"/>
    <w:rsid w:val="003F0A6F"/>
    <w:rsid w:val="003F1068"/>
    <w:rsid w:val="003F27A2"/>
    <w:rsid w:val="003F4577"/>
    <w:rsid w:val="003F49A9"/>
    <w:rsid w:val="003F4CC6"/>
    <w:rsid w:val="003F56A1"/>
    <w:rsid w:val="003F5826"/>
    <w:rsid w:val="00400FF4"/>
    <w:rsid w:val="004020F0"/>
    <w:rsid w:val="004025BC"/>
    <w:rsid w:val="0040321D"/>
    <w:rsid w:val="0040334D"/>
    <w:rsid w:val="00403495"/>
    <w:rsid w:val="004042B8"/>
    <w:rsid w:val="004055C9"/>
    <w:rsid w:val="004057EC"/>
    <w:rsid w:val="004071C2"/>
    <w:rsid w:val="004107FD"/>
    <w:rsid w:val="004116A0"/>
    <w:rsid w:val="00411D9C"/>
    <w:rsid w:val="00412688"/>
    <w:rsid w:val="00412D19"/>
    <w:rsid w:val="004131C4"/>
    <w:rsid w:val="004155F5"/>
    <w:rsid w:val="00417160"/>
    <w:rsid w:val="00417DDE"/>
    <w:rsid w:val="0042135D"/>
    <w:rsid w:val="00421A1B"/>
    <w:rsid w:val="00422815"/>
    <w:rsid w:val="004228A8"/>
    <w:rsid w:val="004234A5"/>
    <w:rsid w:val="004234C4"/>
    <w:rsid w:val="004236D6"/>
    <w:rsid w:val="00424776"/>
    <w:rsid w:val="004277C8"/>
    <w:rsid w:val="004327C7"/>
    <w:rsid w:val="00432911"/>
    <w:rsid w:val="004346BC"/>
    <w:rsid w:val="00434ADF"/>
    <w:rsid w:val="00437CC6"/>
    <w:rsid w:val="004415ED"/>
    <w:rsid w:val="00441DF8"/>
    <w:rsid w:val="00443053"/>
    <w:rsid w:val="004447AA"/>
    <w:rsid w:val="004461DD"/>
    <w:rsid w:val="004471DA"/>
    <w:rsid w:val="0045106E"/>
    <w:rsid w:val="004545AD"/>
    <w:rsid w:val="004553F8"/>
    <w:rsid w:val="004555D0"/>
    <w:rsid w:val="00455DFB"/>
    <w:rsid w:val="0045728E"/>
    <w:rsid w:val="00457D43"/>
    <w:rsid w:val="004637F9"/>
    <w:rsid w:val="00463ACD"/>
    <w:rsid w:val="004704D0"/>
    <w:rsid w:val="004733CE"/>
    <w:rsid w:val="00473FC0"/>
    <w:rsid w:val="004748E5"/>
    <w:rsid w:val="00475212"/>
    <w:rsid w:val="00477282"/>
    <w:rsid w:val="00477488"/>
    <w:rsid w:val="004823DD"/>
    <w:rsid w:val="004839BD"/>
    <w:rsid w:val="004843AB"/>
    <w:rsid w:val="004860E5"/>
    <w:rsid w:val="004871E1"/>
    <w:rsid w:val="00487D1A"/>
    <w:rsid w:val="00490621"/>
    <w:rsid w:val="0049227E"/>
    <w:rsid w:val="00492DB6"/>
    <w:rsid w:val="00495E57"/>
    <w:rsid w:val="004A0070"/>
    <w:rsid w:val="004A0E3A"/>
    <w:rsid w:val="004A353C"/>
    <w:rsid w:val="004A4BB5"/>
    <w:rsid w:val="004A6FA1"/>
    <w:rsid w:val="004A7EE1"/>
    <w:rsid w:val="004A7F78"/>
    <w:rsid w:val="004B0FDB"/>
    <w:rsid w:val="004B11B3"/>
    <w:rsid w:val="004B1479"/>
    <w:rsid w:val="004B2352"/>
    <w:rsid w:val="004B2DAF"/>
    <w:rsid w:val="004B3747"/>
    <w:rsid w:val="004B3FA0"/>
    <w:rsid w:val="004B4A9B"/>
    <w:rsid w:val="004B6123"/>
    <w:rsid w:val="004B7669"/>
    <w:rsid w:val="004C0CC5"/>
    <w:rsid w:val="004C1786"/>
    <w:rsid w:val="004C1897"/>
    <w:rsid w:val="004C198E"/>
    <w:rsid w:val="004C20CF"/>
    <w:rsid w:val="004C400E"/>
    <w:rsid w:val="004C5C13"/>
    <w:rsid w:val="004C7ED9"/>
    <w:rsid w:val="004D153F"/>
    <w:rsid w:val="004D1BD3"/>
    <w:rsid w:val="004D32E8"/>
    <w:rsid w:val="004D3E13"/>
    <w:rsid w:val="004D5439"/>
    <w:rsid w:val="004D55C5"/>
    <w:rsid w:val="004D73F4"/>
    <w:rsid w:val="004E0BF1"/>
    <w:rsid w:val="004E1E0C"/>
    <w:rsid w:val="004E298D"/>
    <w:rsid w:val="004E2F22"/>
    <w:rsid w:val="004E2F71"/>
    <w:rsid w:val="004E7E02"/>
    <w:rsid w:val="004E7F2C"/>
    <w:rsid w:val="004F0BBC"/>
    <w:rsid w:val="004F15B5"/>
    <w:rsid w:val="004F1C0E"/>
    <w:rsid w:val="004F2259"/>
    <w:rsid w:val="004F264D"/>
    <w:rsid w:val="004F2BFE"/>
    <w:rsid w:val="004F3236"/>
    <w:rsid w:val="004F439E"/>
    <w:rsid w:val="004F5F70"/>
    <w:rsid w:val="0050046B"/>
    <w:rsid w:val="0050048A"/>
    <w:rsid w:val="005005DC"/>
    <w:rsid w:val="00500BDD"/>
    <w:rsid w:val="005024EB"/>
    <w:rsid w:val="00502592"/>
    <w:rsid w:val="0050265C"/>
    <w:rsid w:val="005027EC"/>
    <w:rsid w:val="00504E4A"/>
    <w:rsid w:val="005060ED"/>
    <w:rsid w:val="00506C0C"/>
    <w:rsid w:val="00507FE6"/>
    <w:rsid w:val="005114F0"/>
    <w:rsid w:val="0051282A"/>
    <w:rsid w:val="00514C2D"/>
    <w:rsid w:val="00515AA3"/>
    <w:rsid w:val="00515C2E"/>
    <w:rsid w:val="00515FC6"/>
    <w:rsid w:val="005162C7"/>
    <w:rsid w:val="005168AE"/>
    <w:rsid w:val="005171E1"/>
    <w:rsid w:val="00524E77"/>
    <w:rsid w:val="0052570D"/>
    <w:rsid w:val="005261AD"/>
    <w:rsid w:val="00526377"/>
    <w:rsid w:val="005272E3"/>
    <w:rsid w:val="005303FA"/>
    <w:rsid w:val="00531E1D"/>
    <w:rsid w:val="00531E80"/>
    <w:rsid w:val="005326E7"/>
    <w:rsid w:val="005329F4"/>
    <w:rsid w:val="00532BF2"/>
    <w:rsid w:val="005330AB"/>
    <w:rsid w:val="00533EA3"/>
    <w:rsid w:val="005343CA"/>
    <w:rsid w:val="0053500F"/>
    <w:rsid w:val="005351A7"/>
    <w:rsid w:val="00536245"/>
    <w:rsid w:val="0054398E"/>
    <w:rsid w:val="00545F01"/>
    <w:rsid w:val="00550E2D"/>
    <w:rsid w:val="00550FA7"/>
    <w:rsid w:val="0055306E"/>
    <w:rsid w:val="00553724"/>
    <w:rsid w:val="0055432B"/>
    <w:rsid w:val="0055544F"/>
    <w:rsid w:val="00556571"/>
    <w:rsid w:val="00560CF7"/>
    <w:rsid w:val="005612F0"/>
    <w:rsid w:val="00562E65"/>
    <w:rsid w:val="0056320A"/>
    <w:rsid w:val="005635BC"/>
    <w:rsid w:val="00564391"/>
    <w:rsid w:val="00565833"/>
    <w:rsid w:val="0056662A"/>
    <w:rsid w:val="005669CB"/>
    <w:rsid w:val="00566C60"/>
    <w:rsid w:val="0057011B"/>
    <w:rsid w:val="00570FC6"/>
    <w:rsid w:val="00571419"/>
    <w:rsid w:val="005739D3"/>
    <w:rsid w:val="0057426C"/>
    <w:rsid w:val="00575B5D"/>
    <w:rsid w:val="005774EC"/>
    <w:rsid w:val="00581E34"/>
    <w:rsid w:val="0058242E"/>
    <w:rsid w:val="00584F2A"/>
    <w:rsid w:val="005853C8"/>
    <w:rsid w:val="0058694D"/>
    <w:rsid w:val="00586E1B"/>
    <w:rsid w:val="0059362B"/>
    <w:rsid w:val="00594506"/>
    <w:rsid w:val="0059534A"/>
    <w:rsid w:val="00596034"/>
    <w:rsid w:val="00597A4F"/>
    <w:rsid w:val="005A08A2"/>
    <w:rsid w:val="005A18A8"/>
    <w:rsid w:val="005A1EC8"/>
    <w:rsid w:val="005A5106"/>
    <w:rsid w:val="005A6103"/>
    <w:rsid w:val="005A6727"/>
    <w:rsid w:val="005A78B1"/>
    <w:rsid w:val="005A7BFD"/>
    <w:rsid w:val="005B0C3E"/>
    <w:rsid w:val="005B1F4C"/>
    <w:rsid w:val="005B330D"/>
    <w:rsid w:val="005B4611"/>
    <w:rsid w:val="005B4634"/>
    <w:rsid w:val="005B4840"/>
    <w:rsid w:val="005B48E1"/>
    <w:rsid w:val="005B5149"/>
    <w:rsid w:val="005B5677"/>
    <w:rsid w:val="005B5C86"/>
    <w:rsid w:val="005B62D0"/>
    <w:rsid w:val="005C05FF"/>
    <w:rsid w:val="005C279D"/>
    <w:rsid w:val="005C2F19"/>
    <w:rsid w:val="005C55F2"/>
    <w:rsid w:val="005C72C3"/>
    <w:rsid w:val="005C7910"/>
    <w:rsid w:val="005D0346"/>
    <w:rsid w:val="005D148F"/>
    <w:rsid w:val="005D244E"/>
    <w:rsid w:val="005D3858"/>
    <w:rsid w:val="005D3FE9"/>
    <w:rsid w:val="005D48BE"/>
    <w:rsid w:val="005D6AA8"/>
    <w:rsid w:val="005E23CF"/>
    <w:rsid w:val="005E559A"/>
    <w:rsid w:val="005E6D88"/>
    <w:rsid w:val="005E6E87"/>
    <w:rsid w:val="005F4C61"/>
    <w:rsid w:val="005F6005"/>
    <w:rsid w:val="005F67A5"/>
    <w:rsid w:val="005F7657"/>
    <w:rsid w:val="006005D1"/>
    <w:rsid w:val="0060281E"/>
    <w:rsid w:val="00603D55"/>
    <w:rsid w:val="00604563"/>
    <w:rsid w:val="006070A6"/>
    <w:rsid w:val="0061152D"/>
    <w:rsid w:val="00612BFF"/>
    <w:rsid w:val="006148D2"/>
    <w:rsid w:val="006152FD"/>
    <w:rsid w:val="00616D0E"/>
    <w:rsid w:val="0062015F"/>
    <w:rsid w:val="00620F78"/>
    <w:rsid w:val="006211FC"/>
    <w:rsid w:val="0062164E"/>
    <w:rsid w:val="006222CC"/>
    <w:rsid w:val="0062273D"/>
    <w:rsid w:val="00625A23"/>
    <w:rsid w:val="00625CE6"/>
    <w:rsid w:val="00626856"/>
    <w:rsid w:val="00626A70"/>
    <w:rsid w:val="00630A6C"/>
    <w:rsid w:val="00630D16"/>
    <w:rsid w:val="006315E7"/>
    <w:rsid w:val="00632222"/>
    <w:rsid w:val="00634177"/>
    <w:rsid w:val="00635848"/>
    <w:rsid w:val="00637539"/>
    <w:rsid w:val="00640352"/>
    <w:rsid w:val="00640B5F"/>
    <w:rsid w:val="0064113A"/>
    <w:rsid w:val="00642B37"/>
    <w:rsid w:val="00643A3E"/>
    <w:rsid w:val="0064733E"/>
    <w:rsid w:val="006474E7"/>
    <w:rsid w:val="00650560"/>
    <w:rsid w:val="00650F42"/>
    <w:rsid w:val="0065214F"/>
    <w:rsid w:val="00652244"/>
    <w:rsid w:val="00652E7D"/>
    <w:rsid w:val="00653040"/>
    <w:rsid w:val="00654898"/>
    <w:rsid w:val="00654A65"/>
    <w:rsid w:val="00655417"/>
    <w:rsid w:val="00655AFC"/>
    <w:rsid w:val="00655C9D"/>
    <w:rsid w:val="00655FF1"/>
    <w:rsid w:val="00656F4C"/>
    <w:rsid w:val="00657C24"/>
    <w:rsid w:val="006612A8"/>
    <w:rsid w:val="006625E9"/>
    <w:rsid w:val="00663897"/>
    <w:rsid w:val="00664783"/>
    <w:rsid w:val="006659B8"/>
    <w:rsid w:val="00666751"/>
    <w:rsid w:val="00666926"/>
    <w:rsid w:val="00666B4C"/>
    <w:rsid w:val="00667CDB"/>
    <w:rsid w:val="00672CD2"/>
    <w:rsid w:val="0067387B"/>
    <w:rsid w:val="00673D8B"/>
    <w:rsid w:val="006743A8"/>
    <w:rsid w:val="00676F66"/>
    <w:rsid w:val="006770C3"/>
    <w:rsid w:val="00685521"/>
    <w:rsid w:val="00685F14"/>
    <w:rsid w:val="00686AE1"/>
    <w:rsid w:val="00687357"/>
    <w:rsid w:val="00687D09"/>
    <w:rsid w:val="00694730"/>
    <w:rsid w:val="00695EA4"/>
    <w:rsid w:val="006A26BB"/>
    <w:rsid w:val="006A2CDF"/>
    <w:rsid w:val="006A3ACB"/>
    <w:rsid w:val="006A3E67"/>
    <w:rsid w:val="006A3EC2"/>
    <w:rsid w:val="006A3F05"/>
    <w:rsid w:val="006A4487"/>
    <w:rsid w:val="006A5724"/>
    <w:rsid w:val="006A6310"/>
    <w:rsid w:val="006A634D"/>
    <w:rsid w:val="006B03FF"/>
    <w:rsid w:val="006B19DE"/>
    <w:rsid w:val="006B23DA"/>
    <w:rsid w:val="006B3335"/>
    <w:rsid w:val="006B351D"/>
    <w:rsid w:val="006B3E28"/>
    <w:rsid w:val="006B5F5E"/>
    <w:rsid w:val="006B61FC"/>
    <w:rsid w:val="006B7DBC"/>
    <w:rsid w:val="006C02E0"/>
    <w:rsid w:val="006C0746"/>
    <w:rsid w:val="006C1D47"/>
    <w:rsid w:val="006C37A3"/>
    <w:rsid w:val="006C44CD"/>
    <w:rsid w:val="006C5A82"/>
    <w:rsid w:val="006C5FDD"/>
    <w:rsid w:val="006C70CD"/>
    <w:rsid w:val="006C797F"/>
    <w:rsid w:val="006C7A6A"/>
    <w:rsid w:val="006D12AD"/>
    <w:rsid w:val="006D328B"/>
    <w:rsid w:val="006D437B"/>
    <w:rsid w:val="006D4537"/>
    <w:rsid w:val="006D4A87"/>
    <w:rsid w:val="006D52B3"/>
    <w:rsid w:val="006E0F39"/>
    <w:rsid w:val="006E2903"/>
    <w:rsid w:val="006E3557"/>
    <w:rsid w:val="006E454C"/>
    <w:rsid w:val="006E5A6D"/>
    <w:rsid w:val="006E6A26"/>
    <w:rsid w:val="006E70E1"/>
    <w:rsid w:val="006E7A53"/>
    <w:rsid w:val="006F34A5"/>
    <w:rsid w:val="006F3817"/>
    <w:rsid w:val="006F4850"/>
    <w:rsid w:val="006F56AC"/>
    <w:rsid w:val="006F56F5"/>
    <w:rsid w:val="006F5916"/>
    <w:rsid w:val="006F7631"/>
    <w:rsid w:val="006F7B35"/>
    <w:rsid w:val="0070102B"/>
    <w:rsid w:val="00702477"/>
    <w:rsid w:val="00702E17"/>
    <w:rsid w:val="00703FBA"/>
    <w:rsid w:val="0070497A"/>
    <w:rsid w:val="00706082"/>
    <w:rsid w:val="00706938"/>
    <w:rsid w:val="00706FE4"/>
    <w:rsid w:val="007147C7"/>
    <w:rsid w:val="0071595D"/>
    <w:rsid w:val="007159D9"/>
    <w:rsid w:val="00715BA5"/>
    <w:rsid w:val="00717EAE"/>
    <w:rsid w:val="007208C2"/>
    <w:rsid w:val="007223E7"/>
    <w:rsid w:val="00722F2B"/>
    <w:rsid w:val="00724E89"/>
    <w:rsid w:val="0072510F"/>
    <w:rsid w:val="0072664A"/>
    <w:rsid w:val="007267AD"/>
    <w:rsid w:val="00731221"/>
    <w:rsid w:val="007317BD"/>
    <w:rsid w:val="00732072"/>
    <w:rsid w:val="00732A38"/>
    <w:rsid w:val="007342B0"/>
    <w:rsid w:val="0073528C"/>
    <w:rsid w:val="00735498"/>
    <w:rsid w:val="00736286"/>
    <w:rsid w:val="00736528"/>
    <w:rsid w:val="00736A1A"/>
    <w:rsid w:val="00740CC2"/>
    <w:rsid w:val="00740FCD"/>
    <w:rsid w:val="00741842"/>
    <w:rsid w:val="00746AB0"/>
    <w:rsid w:val="00750D5A"/>
    <w:rsid w:val="007515A0"/>
    <w:rsid w:val="00751E51"/>
    <w:rsid w:val="00752AA1"/>
    <w:rsid w:val="00753254"/>
    <w:rsid w:val="0075380F"/>
    <w:rsid w:val="00755F6E"/>
    <w:rsid w:val="007567B9"/>
    <w:rsid w:val="007606DD"/>
    <w:rsid w:val="00763441"/>
    <w:rsid w:val="00763A5A"/>
    <w:rsid w:val="00763A89"/>
    <w:rsid w:val="00764712"/>
    <w:rsid w:val="007651F2"/>
    <w:rsid w:val="007661F9"/>
    <w:rsid w:val="00771C26"/>
    <w:rsid w:val="00773C01"/>
    <w:rsid w:val="00774C2E"/>
    <w:rsid w:val="00776A4D"/>
    <w:rsid w:val="00780241"/>
    <w:rsid w:val="00780698"/>
    <w:rsid w:val="00780A9B"/>
    <w:rsid w:val="00780ACB"/>
    <w:rsid w:val="00780F29"/>
    <w:rsid w:val="0078125D"/>
    <w:rsid w:val="0078517B"/>
    <w:rsid w:val="0078525F"/>
    <w:rsid w:val="00786DB8"/>
    <w:rsid w:val="007877EE"/>
    <w:rsid w:val="007906F7"/>
    <w:rsid w:val="00790FDA"/>
    <w:rsid w:val="007911A5"/>
    <w:rsid w:val="00792777"/>
    <w:rsid w:val="0079290A"/>
    <w:rsid w:val="0079377D"/>
    <w:rsid w:val="007966DD"/>
    <w:rsid w:val="00796777"/>
    <w:rsid w:val="00797198"/>
    <w:rsid w:val="007A0B02"/>
    <w:rsid w:val="007A0FFF"/>
    <w:rsid w:val="007A23F0"/>
    <w:rsid w:val="007A302E"/>
    <w:rsid w:val="007A3375"/>
    <w:rsid w:val="007A3E15"/>
    <w:rsid w:val="007A5E1A"/>
    <w:rsid w:val="007B0C0E"/>
    <w:rsid w:val="007B1211"/>
    <w:rsid w:val="007B1765"/>
    <w:rsid w:val="007B2405"/>
    <w:rsid w:val="007B2AB2"/>
    <w:rsid w:val="007B4C34"/>
    <w:rsid w:val="007B783A"/>
    <w:rsid w:val="007C1466"/>
    <w:rsid w:val="007C31E9"/>
    <w:rsid w:val="007C4ABE"/>
    <w:rsid w:val="007C4F86"/>
    <w:rsid w:val="007C506A"/>
    <w:rsid w:val="007C57B8"/>
    <w:rsid w:val="007C673D"/>
    <w:rsid w:val="007C756E"/>
    <w:rsid w:val="007D1176"/>
    <w:rsid w:val="007D1226"/>
    <w:rsid w:val="007D1994"/>
    <w:rsid w:val="007D289B"/>
    <w:rsid w:val="007D43AF"/>
    <w:rsid w:val="007D5C47"/>
    <w:rsid w:val="007D5D2B"/>
    <w:rsid w:val="007D777F"/>
    <w:rsid w:val="007E0439"/>
    <w:rsid w:val="007E53D3"/>
    <w:rsid w:val="007E6A61"/>
    <w:rsid w:val="007F10F9"/>
    <w:rsid w:val="007F172E"/>
    <w:rsid w:val="007F372D"/>
    <w:rsid w:val="007F7536"/>
    <w:rsid w:val="00801534"/>
    <w:rsid w:val="00801855"/>
    <w:rsid w:val="00802039"/>
    <w:rsid w:val="008043AC"/>
    <w:rsid w:val="00804C35"/>
    <w:rsid w:val="008071A0"/>
    <w:rsid w:val="00807C7A"/>
    <w:rsid w:val="00812AB1"/>
    <w:rsid w:val="00812CF7"/>
    <w:rsid w:val="008135E6"/>
    <w:rsid w:val="00814B54"/>
    <w:rsid w:val="00815F03"/>
    <w:rsid w:val="00816D1E"/>
    <w:rsid w:val="00820AAB"/>
    <w:rsid w:val="008214E6"/>
    <w:rsid w:val="0082195C"/>
    <w:rsid w:val="00821BC1"/>
    <w:rsid w:val="00821CC4"/>
    <w:rsid w:val="00821D11"/>
    <w:rsid w:val="00821F9B"/>
    <w:rsid w:val="00823164"/>
    <w:rsid w:val="008232EB"/>
    <w:rsid w:val="00823736"/>
    <w:rsid w:val="00823FB6"/>
    <w:rsid w:val="00826839"/>
    <w:rsid w:val="00826CC5"/>
    <w:rsid w:val="00827A75"/>
    <w:rsid w:val="00832E3C"/>
    <w:rsid w:val="008336E2"/>
    <w:rsid w:val="00833724"/>
    <w:rsid w:val="00835460"/>
    <w:rsid w:val="0083625F"/>
    <w:rsid w:val="008365BD"/>
    <w:rsid w:val="00840A4A"/>
    <w:rsid w:val="00840B4B"/>
    <w:rsid w:val="00841637"/>
    <w:rsid w:val="00841CEA"/>
    <w:rsid w:val="0084284D"/>
    <w:rsid w:val="00844F0B"/>
    <w:rsid w:val="008500DB"/>
    <w:rsid w:val="0085012A"/>
    <w:rsid w:val="00851ED6"/>
    <w:rsid w:val="00852DA1"/>
    <w:rsid w:val="008532CE"/>
    <w:rsid w:val="0085455F"/>
    <w:rsid w:val="00855194"/>
    <w:rsid w:val="0085556E"/>
    <w:rsid w:val="00855DE2"/>
    <w:rsid w:val="00855DE6"/>
    <w:rsid w:val="00855F6E"/>
    <w:rsid w:val="00860F95"/>
    <w:rsid w:val="00862B69"/>
    <w:rsid w:val="008631F2"/>
    <w:rsid w:val="00863949"/>
    <w:rsid w:val="00870062"/>
    <w:rsid w:val="00870E78"/>
    <w:rsid w:val="008726CD"/>
    <w:rsid w:val="00872FE6"/>
    <w:rsid w:val="0087355A"/>
    <w:rsid w:val="00875138"/>
    <w:rsid w:val="00877543"/>
    <w:rsid w:val="008801D5"/>
    <w:rsid w:val="00882AAA"/>
    <w:rsid w:val="00882FF6"/>
    <w:rsid w:val="00890635"/>
    <w:rsid w:val="008908B2"/>
    <w:rsid w:val="00891ABB"/>
    <w:rsid w:val="00892188"/>
    <w:rsid w:val="008929BB"/>
    <w:rsid w:val="00892CC9"/>
    <w:rsid w:val="008969CB"/>
    <w:rsid w:val="0089777D"/>
    <w:rsid w:val="008A0EA6"/>
    <w:rsid w:val="008A269A"/>
    <w:rsid w:val="008A283E"/>
    <w:rsid w:val="008A2EA4"/>
    <w:rsid w:val="008A397B"/>
    <w:rsid w:val="008A4217"/>
    <w:rsid w:val="008A532E"/>
    <w:rsid w:val="008A69EB"/>
    <w:rsid w:val="008A6E3C"/>
    <w:rsid w:val="008A7E41"/>
    <w:rsid w:val="008B1074"/>
    <w:rsid w:val="008B301E"/>
    <w:rsid w:val="008B320B"/>
    <w:rsid w:val="008B3FEE"/>
    <w:rsid w:val="008B5BB2"/>
    <w:rsid w:val="008C1D5C"/>
    <w:rsid w:val="008C2756"/>
    <w:rsid w:val="008C2E50"/>
    <w:rsid w:val="008C3636"/>
    <w:rsid w:val="008C43A9"/>
    <w:rsid w:val="008C5725"/>
    <w:rsid w:val="008C7C22"/>
    <w:rsid w:val="008C7E1B"/>
    <w:rsid w:val="008D04C3"/>
    <w:rsid w:val="008D04CC"/>
    <w:rsid w:val="008D0CF3"/>
    <w:rsid w:val="008D1104"/>
    <w:rsid w:val="008D1147"/>
    <w:rsid w:val="008D1F9E"/>
    <w:rsid w:val="008D235D"/>
    <w:rsid w:val="008D2E7B"/>
    <w:rsid w:val="008D3EDF"/>
    <w:rsid w:val="008E08F1"/>
    <w:rsid w:val="008E27B5"/>
    <w:rsid w:val="008E311F"/>
    <w:rsid w:val="008E4645"/>
    <w:rsid w:val="008E7DB3"/>
    <w:rsid w:val="008F0029"/>
    <w:rsid w:val="008F0A6F"/>
    <w:rsid w:val="008F29C5"/>
    <w:rsid w:val="008F32CA"/>
    <w:rsid w:val="008F4B3F"/>
    <w:rsid w:val="008F5F55"/>
    <w:rsid w:val="00900FC0"/>
    <w:rsid w:val="009021DA"/>
    <w:rsid w:val="0090261A"/>
    <w:rsid w:val="00903C4D"/>
    <w:rsid w:val="00905796"/>
    <w:rsid w:val="00905888"/>
    <w:rsid w:val="00906AE4"/>
    <w:rsid w:val="0090773B"/>
    <w:rsid w:val="0091117B"/>
    <w:rsid w:val="00911D15"/>
    <w:rsid w:val="0091200A"/>
    <w:rsid w:val="0091252E"/>
    <w:rsid w:val="00912A09"/>
    <w:rsid w:val="0091404B"/>
    <w:rsid w:val="00915E7C"/>
    <w:rsid w:val="00915ED9"/>
    <w:rsid w:val="00916088"/>
    <w:rsid w:val="0091628E"/>
    <w:rsid w:val="00917E8D"/>
    <w:rsid w:val="00920950"/>
    <w:rsid w:val="009211DF"/>
    <w:rsid w:val="00921709"/>
    <w:rsid w:val="00921AFD"/>
    <w:rsid w:val="00921FD9"/>
    <w:rsid w:val="009226BA"/>
    <w:rsid w:val="00922EEB"/>
    <w:rsid w:val="0092346E"/>
    <w:rsid w:val="0092403D"/>
    <w:rsid w:val="00926230"/>
    <w:rsid w:val="0092637B"/>
    <w:rsid w:val="00926F2E"/>
    <w:rsid w:val="009279B0"/>
    <w:rsid w:val="009315D1"/>
    <w:rsid w:val="00932DAA"/>
    <w:rsid w:val="009364AF"/>
    <w:rsid w:val="0093736C"/>
    <w:rsid w:val="00937CCC"/>
    <w:rsid w:val="00940410"/>
    <w:rsid w:val="0094227E"/>
    <w:rsid w:val="009448A8"/>
    <w:rsid w:val="00946B55"/>
    <w:rsid w:val="009477A7"/>
    <w:rsid w:val="00947DAF"/>
    <w:rsid w:val="00950A0B"/>
    <w:rsid w:val="009517CF"/>
    <w:rsid w:val="009519A8"/>
    <w:rsid w:val="00953184"/>
    <w:rsid w:val="0095345E"/>
    <w:rsid w:val="0095467B"/>
    <w:rsid w:val="009546E9"/>
    <w:rsid w:val="00954EA1"/>
    <w:rsid w:val="00955D5F"/>
    <w:rsid w:val="00955F11"/>
    <w:rsid w:val="00956EFD"/>
    <w:rsid w:val="00960637"/>
    <w:rsid w:val="00960CB3"/>
    <w:rsid w:val="0096171C"/>
    <w:rsid w:val="0096382D"/>
    <w:rsid w:val="00966810"/>
    <w:rsid w:val="00967431"/>
    <w:rsid w:val="00972DD5"/>
    <w:rsid w:val="009751B1"/>
    <w:rsid w:val="00977747"/>
    <w:rsid w:val="00980EC9"/>
    <w:rsid w:val="00982F85"/>
    <w:rsid w:val="0098380B"/>
    <w:rsid w:val="009853AE"/>
    <w:rsid w:val="00985E99"/>
    <w:rsid w:val="009905F7"/>
    <w:rsid w:val="00990A9D"/>
    <w:rsid w:val="00990BC6"/>
    <w:rsid w:val="00990DC6"/>
    <w:rsid w:val="0099110A"/>
    <w:rsid w:val="00991DD6"/>
    <w:rsid w:val="0099325C"/>
    <w:rsid w:val="00993F4F"/>
    <w:rsid w:val="0099478F"/>
    <w:rsid w:val="009963B4"/>
    <w:rsid w:val="00997388"/>
    <w:rsid w:val="00997C9F"/>
    <w:rsid w:val="00997CDB"/>
    <w:rsid w:val="009A025F"/>
    <w:rsid w:val="009A05E4"/>
    <w:rsid w:val="009A27E1"/>
    <w:rsid w:val="009A34AE"/>
    <w:rsid w:val="009A38EF"/>
    <w:rsid w:val="009A53DD"/>
    <w:rsid w:val="009A6032"/>
    <w:rsid w:val="009A78F5"/>
    <w:rsid w:val="009B0287"/>
    <w:rsid w:val="009B11AF"/>
    <w:rsid w:val="009B41ED"/>
    <w:rsid w:val="009B499A"/>
    <w:rsid w:val="009B6D7D"/>
    <w:rsid w:val="009C023F"/>
    <w:rsid w:val="009C03C8"/>
    <w:rsid w:val="009C0C55"/>
    <w:rsid w:val="009C1065"/>
    <w:rsid w:val="009C13C2"/>
    <w:rsid w:val="009C18E7"/>
    <w:rsid w:val="009C2169"/>
    <w:rsid w:val="009C23D1"/>
    <w:rsid w:val="009C24B6"/>
    <w:rsid w:val="009C37E6"/>
    <w:rsid w:val="009C3E31"/>
    <w:rsid w:val="009C5911"/>
    <w:rsid w:val="009D064C"/>
    <w:rsid w:val="009D08CE"/>
    <w:rsid w:val="009D270D"/>
    <w:rsid w:val="009D2ACA"/>
    <w:rsid w:val="009D2EDD"/>
    <w:rsid w:val="009D36DF"/>
    <w:rsid w:val="009D3FE4"/>
    <w:rsid w:val="009D4BD7"/>
    <w:rsid w:val="009D4E28"/>
    <w:rsid w:val="009D7919"/>
    <w:rsid w:val="009D7CD8"/>
    <w:rsid w:val="009E0027"/>
    <w:rsid w:val="009E0E73"/>
    <w:rsid w:val="009E0FFA"/>
    <w:rsid w:val="009E100A"/>
    <w:rsid w:val="009E3AF0"/>
    <w:rsid w:val="009E5863"/>
    <w:rsid w:val="009E6DDE"/>
    <w:rsid w:val="009E724F"/>
    <w:rsid w:val="009F0914"/>
    <w:rsid w:val="009F1412"/>
    <w:rsid w:val="009F28B3"/>
    <w:rsid w:val="009F34EB"/>
    <w:rsid w:val="009F36FC"/>
    <w:rsid w:val="009F44A2"/>
    <w:rsid w:val="009F5846"/>
    <w:rsid w:val="00A0065D"/>
    <w:rsid w:val="00A042DB"/>
    <w:rsid w:val="00A044AB"/>
    <w:rsid w:val="00A04ECA"/>
    <w:rsid w:val="00A064E5"/>
    <w:rsid w:val="00A07DA3"/>
    <w:rsid w:val="00A10472"/>
    <w:rsid w:val="00A1072F"/>
    <w:rsid w:val="00A122FB"/>
    <w:rsid w:val="00A1311D"/>
    <w:rsid w:val="00A13EB8"/>
    <w:rsid w:val="00A141B5"/>
    <w:rsid w:val="00A15777"/>
    <w:rsid w:val="00A17F2B"/>
    <w:rsid w:val="00A203CC"/>
    <w:rsid w:val="00A210A5"/>
    <w:rsid w:val="00A2112E"/>
    <w:rsid w:val="00A2152E"/>
    <w:rsid w:val="00A21DE5"/>
    <w:rsid w:val="00A24463"/>
    <w:rsid w:val="00A24BC5"/>
    <w:rsid w:val="00A255B5"/>
    <w:rsid w:val="00A25BF1"/>
    <w:rsid w:val="00A25CDD"/>
    <w:rsid w:val="00A26AD8"/>
    <w:rsid w:val="00A3076E"/>
    <w:rsid w:val="00A322DD"/>
    <w:rsid w:val="00A32B66"/>
    <w:rsid w:val="00A33ADB"/>
    <w:rsid w:val="00A33E1D"/>
    <w:rsid w:val="00A35506"/>
    <w:rsid w:val="00A35CFA"/>
    <w:rsid w:val="00A40F81"/>
    <w:rsid w:val="00A41B73"/>
    <w:rsid w:val="00A42725"/>
    <w:rsid w:val="00A4303A"/>
    <w:rsid w:val="00A43D62"/>
    <w:rsid w:val="00A4449A"/>
    <w:rsid w:val="00A466BE"/>
    <w:rsid w:val="00A47CF9"/>
    <w:rsid w:val="00A51E86"/>
    <w:rsid w:val="00A51EEC"/>
    <w:rsid w:val="00A53684"/>
    <w:rsid w:val="00A54609"/>
    <w:rsid w:val="00A556EC"/>
    <w:rsid w:val="00A5628B"/>
    <w:rsid w:val="00A60129"/>
    <w:rsid w:val="00A6144C"/>
    <w:rsid w:val="00A629B2"/>
    <w:rsid w:val="00A63304"/>
    <w:rsid w:val="00A6338C"/>
    <w:rsid w:val="00A6516C"/>
    <w:rsid w:val="00A65272"/>
    <w:rsid w:val="00A65DC7"/>
    <w:rsid w:val="00A677F7"/>
    <w:rsid w:val="00A70514"/>
    <w:rsid w:val="00A70DD2"/>
    <w:rsid w:val="00A74359"/>
    <w:rsid w:val="00A74784"/>
    <w:rsid w:val="00A74A04"/>
    <w:rsid w:val="00A76247"/>
    <w:rsid w:val="00A76F98"/>
    <w:rsid w:val="00A779BF"/>
    <w:rsid w:val="00A77A55"/>
    <w:rsid w:val="00A77F63"/>
    <w:rsid w:val="00A8107D"/>
    <w:rsid w:val="00A82121"/>
    <w:rsid w:val="00A84394"/>
    <w:rsid w:val="00A84959"/>
    <w:rsid w:val="00A85027"/>
    <w:rsid w:val="00A857D0"/>
    <w:rsid w:val="00A85F9A"/>
    <w:rsid w:val="00A872EE"/>
    <w:rsid w:val="00A87CE7"/>
    <w:rsid w:val="00A927E3"/>
    <w:rsid w:val="00A97DFA"/>
    <w:rsid w:val="00AA236A"/>
    <w:rsid w:val="00AA3206"/>
    <w:rsid w:val="00AA34AA"/>
    <w:rsid w:val="00AA453D"/>
    <w:rsid w:val="00AA64CA"/>
    <w:rsid w:val="00AB26B0"/>
    <w:rsid w:val="00AB3664"/>
    <w:rsid w:val="00AB410F"/>
    <w:rsid w:val="00AB5E90"/>
    <w:rsid w:val="00AB610C"/>
    <w:rsid w:val="00AB6549"/>
    <w:rsid w:val="00AB6B0B"/>
    <w:rsid w:val="00AC07A5"/>
    <w:rsid w:val="00AC089D"/>
    <w:rsid w:val="00AC1432"/>
    <w:rsid w:val="00AC16F8"/>
    <w:rsid w:val="00AC2AB9"/>
    <w:rsid w:val="00AC3057"/>
    <w:rsid w:val="00AC3DC5"/>
    <w:rsid w:val="00AC4872"/>
    <w:rsid w:val="00AC568A"/>
    <w:rsid w:val="00AC5DAC"/>
    <w:rsid w:val="00AC5F11"/>
    <w:rsid w:val="00AC61F2"/>
    <w:rsid w:val="00AC787A"/>
    <w:rsid w:val="00AD6553"/>
    <w:rsid w:val="00AD7243"/>
    <w:rsid w:val="00AE13D7"/>
    <w:rsid w:val="00AE1652"/>
    <w:rsid w:val="00AE190B"/>
    <w:rsid w:val="00AE285B"/>
    <w:rsid w:val="00AE3308"/>
    <w:rsid w:val="00AE4883"/>
    <w:rsid w:val="00AE5BDF"/>
    <w:rsid w:val="00AE60F2"/>
    <w:rsid w:val="00AE715E"/>
    <w:rsid w:val="00AE7AEF"/>
    <w:rsid w:val="00AF00DD"/>
    <w:rsid w:val="00AF0684"/>
    <w:rsid w:val="00AF0B3A"/>
    <w:rsid w:val="00AF24CA"/>
    <w:rsid w:val="00AF3F9A"/>
    <w:rsid w:val="00AF7DED"/>
    <w:rsid w:val="00B0484E"/>
    <w:rsid w:val="00B10C46"/>
    <w:rsid w:val="00B111E4"/>
    <w:rsid w:val="00B11CA2"/>
    <w:rsid w:val="00B16C63"/>
    <w:rsid w:val="00B21CA8"/>
    <w:rsid w:val="00B21E75"/>
    <w:rsid w:val="00B2227D"/>
    <w:rsid w:val="00B2236D"/>
    <w:rsid w:val="00B223E5"/>
    <w:rsid w:val="00B23932"/>
    <w:rsid w:val="00B23CB5"/>
    <w:rsid w:val="00B25ABC"/>
    <w:rsid w:val="00B2634E"/>
    <w:rsid w:val="00B26354"/>
    <w:rsid w:val="00B264A4"/>
    <w:rsid w:val="00B273A7"/>
    <w:rsid w:val="00B277FE"/>
    <w:rsid w:val="00B30B1F"/>
    <w:rsid w:val="00B31F16"/>
    <w:rsid w:val="00B3350D"/>
    <w:rsid w:val="00B34662"/>
    <w:rsid w:val="00B37F75"/>
    <w:rsid w:val="00B40952"/>
    <w:rsid w:val="00B40F9E"/>
    <w:rsid w:val="00B42508"/>
    <w:rsid w:val="00B42959"/>
    <w:rsid w:val="00B47B4A"/>
    <w:rsid w:val="00B47F4C"/>
    <w:rsid w:val="00B5270E"/>
    <w:rsid w:val="00B54593"/>
    <w:rsid w:val="00B546B2"/>
    <w:rsid w:val="00B55142"/>
    <w:rsid w:val="00B5517E"/>
    <w:rsid w:val="00B56712"/>
    <w:rsid w:val="00B60AD6"/>
    <w:rsid w:val="00B6135D"/>
    <w:rsid w:val="00B621B9"/>
    <w:rsid w:val="00B62875"/>
    <w:rsid w:val="00B62F73"/>
    <w:rsid w:val="00B631FD"/>
    <w:rsid w:val="00B6400E"/>
    <w:rsid w:val="00B641BD"/>
    <w:rsid w:val="00B65C0C"/>
    <w:rsid w:val="00B66B76"/>
    <w:rsid w:val="00B66F8F"/>
    <w:rsid w:val="00B670B0"/>
    <w:rsid w:val="00B67167"/>
    <w:rsid w:val="00B71362"/>
    <w:rsid w:val="00B726E3"/>
    <w:rsid w:val="00B7292D"/>
    <w:rsid w:val="00B72B5F"/>
    <w:rsid w:val="00B74689"/>
    <w:rsid w:val="00B754EF"/>
    <w:rsid w:val="00B75987"/>
    <w:rsid w:val="00B77AE6"/>
    <w:rsid w:val="00B77CE9"/>
    <w:rsid w:val="00B810FE"/>
    <w:rsid w:val="00B81577"/>
    <w:rsid w:val="00B831B2"/>
    <w:rsid w:val="00B8609E"/>
    <w:rsid w:val="00B91BB6"/>
    <w:rsid w:val="00B92294"/>
    <w:rsid w:val="00B94601"/>
    <w:rsid w:val="00B947D7"/>
    <w:rsid w:val="00B957C6"/>
    <w:rsid w:val="00B95CD2"/>
    <w:rsid w:val="00B962DD"/>
    <w:rsid w:val="00BA0896"/>
    <w:rsid w:val="00BA1354"/>
    <w:rsid w:val="00BA2C7B"/>
    <w:rsid w:val="00BA2E3A"/>
    <w:rsid w:val="00BA3D30"/>
    <w:rsid w:val="00BA4777"/>
    <w:rsid w:val="00BA4AB2"/>
    <w:rsid w:val="00BA4C23"/>
    <w:rsid w:val="00BA4DF4"/>
    <w:rsid w:val="00BA53B1"/>
    <w:rsid w:val="00BA59D6"/>
    <w:rsid w:val="00BA723F"/>
    <w:rsid w:val="00BA743E"/>
    <w:rsid w:val="00BA7791"/>
    <w:rsid w:val="00BB11B9"/>
    <w:rsid w:val="00BB1261"/>
    <w:rsid w:val="00BB21F2"/>
    <w:rsid w:val="00BB2564"/>
    <w:rsid w:val="00BB257C"/>
    <w:rsid w:val="00BB2E62"/>
    <w:rsid w:val="00BB3D5A"/>
    <w:rsid w:val="00BB40BA"/>
    <w:rsid w:val="00BB59B2"/>
    <w:rsid w:val="00BB6620"/>
    <w:rsid w:val="00BB699C"/>
    <w:rsid w:val="00BB7553"/>
    <w:rsid w:val="00BB79F9"/>
    <w:rsid w:val="00BB7B30"/>
    <w:rsid w:val="00BB7F4A"/>
    <w:rsid w:val="00BC22FB"/>
    <w:rsid w:val="00BC3CEE"/>
    <w:rsid w:val="00BC5746"/>
    <w:rsid w:val="00BC7E15"/>
    <w:rsid w:val="00BD0E66"/>
    <w:rsid w:val="00BD1371"/>
    <w:rsid w:val="00BD3037"/>
    <w:rsid w:val="00BD3D4F"/>
    <w:rsid w:val="00BD4501"/>
    <w:rsid w:val="00BD5189"/>
    <w:rsid w:val="00BD5A6A"/>
    <w:rsid w:val="00BE1516"/>
    <w:rsid w:val="00BE1A3C"/>
    <w:rsid w:val="00BE2356"/>
    <w:rsid w:val="00BE3525"/>
    <w:rsid w:val="00BE399C"/>
    <w:rsid w:val="00BE39F0"/>
    <w:rsid w:val="00BE6821"/>
    <w:rsid w:val="00BE76CC"/>
    <w:rsid w:val="00BE7F85"/>
    <w:rsid w:val="00BF081A"/>
    <w:rsid w:val="00BF1346"/>
    <w:rsid w:val="00BF1B4D"/>
    <w:rsid w:val="00BF280E"/>
    <w:rsid w:val="00BF4525"/>
    <w:rsid w:val="00BF5174"/>
    <w:rsid w:val="00BF7B90"/>
    <w:rsid w:val="00C00B3A"/>
    <w:rsid w:val="00C015B0"/>
    <w:rsid w:val="00C019E4"/>
    <w:rsid w:val="00C01F8D"/>
    <w:rsid w:val="00C02F70"/>
    <w:rsid w:val="00C0389C"/>
    <w:rsid w:val="00C05CB4"/>
    <w:rsid w:val="00C06397"/>
    <w:rsid w:val="00C06716"/>
    <w:rsid w:val="00C06BFD"/>
    <w:rsid w:val="00C103A0"/>
    <w:rsid w:val="00C11C97"/>
    <w:rsid w:val="00C14D4A"/>
    <w:rsid w:val="00C14E4B"/>
    <w:rsid w:val="00C167B9"/>
    <w:rsid w:val="00C20524"/>
    <w:rsid w:val="00C22513"/>
    <w:rsid w:val="00C244D1"/>
    <w:rsid w:val="00C24638"/>
    <w:rsid w:val="00C24F31"/>
    <w:rsid w:val="00C25308"/>
    <w:rsid w:val="00C26630"/>
    <w:rsid w:val="00C266E8"/>
    <w:rsid w:val="00C2677A"/>
    <w:rsid w:val="00C269D7"/>
    <w:rsid w:val="00C26BAA"/>
    <w:rsid w:val="00C26BBD"/>
    <w:rsid w:val="00C2727B"/>
    <w:rsid w:val="00C27E0E"/>
    <w:rsid w:val="00C30242"/>
    <w:rsid w:val="00C30245"/>
    <w:rsid w:val="00C3052E"/>
    <w:rsid w:val="00C314B3"/>
    <w:rsid w:val="00C322DB"/>
    <w:rsid w:val="00C328F5"/>
    <w:rsid w:val="00C348C9"/>
    <w:rsid w:val="00C3700E"/>
    <w:rsid w:val="00C376FF"/>
    <w:rsid w:val="00C421C8"/>
    <w:rsid w:val="00C42682"/>
    <w:rsid w:val="00C4281F"/>
    <w:rsid w:val="00C43AEE"/>
    <w:rsid w:val="00C443F6"/>
    <w:rsid w:val="00C456A7"/>
    <w:rsid w:val="00C46323"/>
    <w:rsid w:val="00C46FF6"/>
    <w:rsid w:val="00C47248"/>
    <w:rsid w:val="00C50453"/>
    <w:rsid w:val="00C509C0"/>
    <w:rsid w:val="00C52E34"/>
    <w:rsid w:val="00C5549E"/>
    <w:rsid w:val="00C56020"/>
    <w:rsid w:val="00C578E2"/>
    <w:rsid w:val="00C6052C"/>
    <w:rsid w:val="00C61E14"/>
    <w:rsid w:val="00C6249A"/>
    <w:rsid w:val="00C62644"/>
    <w:rsid w:val="00C66747"/>
    <w:rsid w:val="00C668B1"/>
    <w:rsid w:val="00C670EA"/>
    <w:rsid w:val="00C67B79"/>
    <w:rsid w:val="00C7021E"/>
    <w:rsid w:val="00C71FE6"/>
    <w:rsid w:val="00C725BA"/>
    <w:rsid w:val="00C729AC"/>
    <w:rsid w:val="00C73500"/>
    <w:rsid w:val="00C7357F"/>
    <w:rsid w:val="00C7580C"/>
    <w:rsid w:val="00C76149"/>
    <w:rsid w:val="00C76EFC"/>
    <w:rsid w:val="00C80DBA"/>
    <w:rsid w:val="00C81816"/>
    <w:rsid w:val="00C82849"/>
    <w:rsid w:val="00C8367A"/>
    <w:rsid w:val="00C838C4"/>
    <w:rsid w:val="00C855F0"/>
    <w:rsid w:val="00C86085"/>
    <w:rsid w:val="00C86BBE"/>
    <w:rsid w:val="00C87354"/>
    <w:rsid w:val="00C87CC5"/>
    <w:rsid w:val="00C94297"/>
    <w:rsid w:val="00C94981"/>
    <w:rsid w:val="00C956C9"/>
    <w:rsid w:val="00C95F2D"/>
    <w:rsid w:val="00C96013"/>
    <w:rsid w:val="00C966D2"/>
    <w:rsid w:val="00C96C0A"/>
    <w:rsid w:val="00CA351F"/>
    <w:rsid w:val="00CA491A"/>
    <w:rsid w:val="00CA4D03"/>
    <w:rsid w:val="00CA70F0"/>
    <w:rsid w:val="00CA732D"/>
    <w:rsid w:val="00CA7A36"/>
    <w:rsid w:val="00CB2261"/>
    <w:rsid w:val="00CB57D5"/>
    <w:rsid w:val="00CC057E"/>
    <w:rsid w:val="00CC085F"/>
    <w:rsid w:val="00CC0AB5"/>
    <w:rsid w:val="00CC3232"/>
    <w:rsid w:val="00CC4B35"/>
    <w:rsid w:val="00CC5194"/>
    <w:rsid w:val="00CC5967"/>
    <w:rsid w:val="00CC683B"/>
    <w:rsid w:val="00CC72CE"/>
    <w:rsid w:val="00CD0E5F"/>
    <w:rsid w:val="00CD12D1"/>
    <w:rsid w:val="00CD23D6"/>
    <w:rsid w:val="00CD29A4"/>
    <w:rsid w:val="00CD3C2C"/>
    <w:rsid w:val="00CD4BE6"/>
    <w:rsid w:val="00CD751C"/>
    <w:rsid w:val="00CD7AA8"/>
    <w:rsid w:val="00CD7C72"/>
    <w:rsid w:val="00CD7EA9"/>
    <w:rsid w:val="00CE0423"/>
    <w:rsid w:val="00CE0836"/>
    <w:rsid w:val="00CE16A5"/>
    <w:rsid w:val="00CE1888"/>
    <w:rsid w:val="00CE1F5B"/>
    <w:rsid w:val="00CE3E06"/>
    <w:rsid w:val="00CE48FD"/>
    <w:rsid w:val="00CE5339"/>
    <w:rsid w:val="00CE56EF"/>
    <w:rsid w:val="00CE5D75"/>
    <w:rsid w:val="00CE7C7C"/>
    <w:rsid w:val="00CF2520"/>
    <w:rsid w:val="00CF2842"/>
    <w:rsid w:val="00CF3AF6"/>
    <w:rsid w:val="00CF3C90"/>
    <w:rsid w:val="00CF5A68"/>
    <w:rsid w:val="00CF7E3E"/>
    <w:rsid w:val="00D01B0D"/>
    <w:rsid w:val="00D02810"/>
    <w:rsid w:val="00D046EB"/>
    <w:rsid w:val="00D057B2"/>
    <w:rsid w:val="00D05AE2"/>
    <w:rsid w:val="00D05C64"/>
    <w:rsid w:val="00D05F98"/>
    <w:rsid w:val="00D1438D"/>
    <w:rsid w:val="00D1618E"/>
    <w:rsid w:val="00D20D94"/>
    <w:rsid w:val="00D22032"/>
    <w:rsid w:val="00D221DE"/>
    <w:rsid w:val="00D23372"/>
    <w:rsid w:val="00D23568"/>
    <w:rsid w:val="00D24047"/>
    <w:rsid w:val="00D25BDB"/>
    <w:rsid w:val="00D27645"/>
    <w:rsid w:val="00D3135F"/>
    <w:rsid w:val="00D36371"/>
    <w:rsid w:val="00D36900"/>
    <w:rsid w:val="00D403C3"/>
    <w:rsid w:val="00D40A28"/>
    <w:rsid w:val="00D41689"/>
    <w:rsid w:val="00D421DF"/>
    <w:rsid w:val="00D43147"/>
    <w:rsid w:val="00D432D4"/>
    <w:rsid w:val="00D461BC"/>
    <w:rsid w:val="00D50595"/>
    <w:rsid w:val="00D53FAF"/>
    <w:rsid w:val="00D541A3"/>
    <w:rsid w:val="00D54E13"/>
    <w:rsid w:val="00D61CF5"/>
    <w:rsid w:val="00D62C7C"/>
    <w:rsid w:val="00D632CC"/>
    <w:rsid w:val="00D665AF"/>
    <w:rsid w:val="00D67E9D"/>
    <w:rsid w:val="00D7078B"/>
    <w:rsid w:val="00D70C26"/>
    <w:rsid w:val="00D7231D"/>
    <w:rsid w:val="00D73359"/>
    <w:rsid w:val="00D73643"/>
    <w:rsid w:val="00D7401C"/>
    <w:rsid w:val="00D7425F"/>
    <w:rsid w:val="00D74E6B"/>
    <w:rsid w:val="00D76865"/>
    <w:rsid w:val="00D803A3"/>
    <w:rsid w:val="00D8088E"/>
    <w:rsid w:val="00D80A8F"/>
    <w:rsid w:val="00D80ACF"/>
    <w:rsid w:val="00D81708"/>
    <w:rsid w:val="00D817E1"/>
    <w:rsid w:val="00D81A2E"/>
    <w:rsid w:val="00D81CBA"/>
    <w:rsid w:val="00D830F5"/>
    <w:rsid w:val="00D831AE"/>
    <w:rsid w:val="00D83509"/>
    <w:rsid w:val="00D8392B"/>
    <w:rsid w:val="00D843AE"/>
    <w:rsid w:val="00D86AB5"/>
    <w:rsid w:val="00D870AF"/>
    <w:rsid w:val="00D91A89"/>
    <w:rsid w:val="00D91D66"/>
    <w:rsid w:val="00D923F4"/>
    <w:rsid w:val="00D92640"/>
    <w:rsid w:val="00D934A6"/>
    <w:rsid w:val="00D947C9"/>
    <w:rsid w:val="00D96DC3"/>
    <w:rsid w:val="00D979E2"/>
    <w:rsid w:val="00DA04F8"/>
    <w:rsid w:val="00DA1499"/>
    <w:rsid w:val="00DA1836"/>
    <w:rsid w:val="00DA2323"/>
    <w:rsid w:val="00DA2954"/>
    <w:rsid w:val="00DA2A24"/>
    <w:rsid w:val="00DA2FB8"/>
    <w:rsid w:val="00DA6E64"/>
    <w:rsid w:val="00DA74B4"/>
    <w:rsid w:val="00DA7E79"/>
    <w:rsid w:val="00DB09C0"/>
    <w:rsid w:val="00DB20CD"/>
    <w:rsid w:val="00DB2482"/>
    <w:rsid w:val="00DB2B63"/>
    <w:rsid w:val="00DB350A"/>
    <w:rsid w:val="00DB37EC"/>
    <w:rsid w:val="00DB38E9"/>
    <w:rsid w:val="00DB4492"/>
    <w:rsid w:val="00DB4DE5"/>
    <w:rsid w:val="00DB533D"/>
    <w:rsid w:val="00DB65A2"/>
    <w:rsid w:val="00DC1365"/>
    <w:rsid w:val="00DC1B98"/>
    <w:rsid w:val="00DC23F3"/>
    <w:rsid w:val="00DC2491"/>
    <w:rsid w:val="00DC2E4F"/>
    <w:rsid w:val="00DC3C22"/>
    <w:rsid w:val="00DC4B77"/>
    <w:rsid w:val="00DC4BE4"/>
    <w:rsid w:val="00DC4F3B"/>
    <w:rsid w:val="00DC6AE7"/>
    <w:rsid w:val="00DC71FD"/>
    <w:rsid w:val="00DC720D"/>
    <w:rsid w:val="00DC78EF"/>
    <w:rsid w:val="00DD0435"/>
    <w:rsid w:val="00DD0CF5"/>
    <w:rsid w:val="00DD11F1"/>
    <w:rsid w:val="00DD5434"/>
    <w:rsid w:val="00DD54B7"/>
    <w:rsid w:val="00DD6AA1"/>
    <w:rsid w:val="00DD7D77"/>
    <w:rsid w:val="00DE0767"/>
    <w:rsid w:val="00DE112A"/>
    <w:rsid w:val="00DE16EA"/>
    <w:rsid w:val="00DE372F"/>
    <w:rsid w:val="00DE3774"/>
    <w:rsid w:val="00DE3788"/>
    <w:rsid w:val="00DE3B9F"/>
    <w:rsid w:val="00DE4259"/>
    <w:rsid w:val="00DE58F9"/>
    <w:rsid w:val="00DE5AF4"/>
    <w:rsid w:val="00DE7B00"/>
    <w:rsid w:val="00DF0C70"/>
    <w:rsid w:val="00DF324B"/>
    <w:rsid w:val="00DF3539"/>
    <w:rsid w:val="00DF3B48"/>
    <w:rsid w:val="00DF545C"/>
    <w:rsid w:val="00DF6159"/>
    <w:rsid w:val="00E00423"/>
    <w:rsid w:val="00E03088"/>
    <w:rsid w:val="00E03405"/>
    <w:rsid w:val="00E037A0"/>
    <w:rsid w:val="00E03A30"/>
    <w:rsid w:val="00E045F6"/>
    <w:rsid w:val="00E047E2"/>
    <w:rsid w:val="00E04E4A"/>
    <w:rsid w:val="00E0526D"/>
    <w:rsid w:val="00E108A6"/>
    <w:rsid w:val="00E10A85"/>
    <w:rsid w:val="00E11238"/>
    <w:rsid w:val="00E134C6"/>
    <w:rsid w:val="00E16F0D"/>
    <w:rsid w:val="00E23000"/>
    <w:rsid w:val="00E23079"/>
    <w:rsid w:val="00E274A5"/>
    <w:rsid w:val="00E27B0F"/>
    <w:rsid w:val="00E321C5"/>
    <w:rsid w:val="00E34E8D"/>
    <w:rsid w:val="00E43F34"/>
    <w:rsid w:val="00E4400C"/>
    <w:rsid w:val="00E452D0"/>
    <w:rsid w:val="00E45BC0"/>
    <w:rsid w:val="00E46104"/>
    <w:rsid w:val="00E46C80"/>
    <w:rsid w:val="00E46D8E"/>
    <w:rsid w:val="00E46EDB"/>
    <w:rsid w:val="00E51740"/>
    <w:rsid w:val="00E520F5"/>
    <w:rsid w:val="00E524D4"/>
    <w:rsid w:val="00E5360C"/>
    <w:rsid w:val="00E542C9"/>
    <w:rsid w:val="00E5479C"/>
    <w:rsid w:val="00E54EB2"/>
    <w:rsid w:val="00E57E85"/>
    <w:rsid w:val="00E602E8"/>
    <w:rsid w:val="00E605DC"/>
    <w:rsid w:val="00E60A56"/>
    <w:rsid w:val="00E62BD4"/>
    <w:rsid w:val="00E63871"/>
    <w:rsid w:val="00E639BD"/>
    <w:rsid w:val="00E65884"/>
    <w:rsid w:val="00E661CB"/>
    <w:rsid w:val="00E6703C"/>
    <w:rsid w:val="00E672CD"/>
    <w:rsid w:val="00E67D46"/>
    <w:rsid w:val="00E703FB"/>
    <w:rsid w:val="00E7251E"/>
    <w:rsid w:val="00E730F9"/>
    <w:rsid w:val="00E75181"/>
    <w:rsid w:val="00E7679C"/>
    <w:rsid w:val="00E77073"/>
    <w:rsid w:val="00E778F8"/>
    <w:rsid w:val="00E806E7"/>
    <w:rsid w:val="00E81E00"/>
    <w:rsid w:val="00E821AB"/>
    <w:rsid w:val="00E833D1"/>
    <w:rsid w:val="00E836E5"/>
    <w:rsid w:val="00E84AC4"/>
    <w:rsid w:val="00E86AC4"/>
    <w:rsid w:val="00E9080A"/>
    <w:rsid w:val="00E91C2B"/>
    <w:rsid w:val="00E9270C"/>
    <w:rsid w:val="00E92A78"/>
    <w:rsid w:val="00E934BA"/>
    <w:rsid w:val="00E93C77"/>
    <w:rsid w:val="00E9467F"/>
    <w:rsid w:val="00E975AC"/>
    <w:rsid w:val="00E97F69"/>
    <w:rsid w:val="00EA038A"/>
    <w:rsid w:val="00EA18E7"/>
    <w:rsid w:val="00EA2FE0"/>
    <w:rsid w:val="00EA31CB"/>
    <w:rsid w:val="00EA45CA"/>
    <w:rsid w:val="00EA57C9"/>
    <w:rsid w:val="00EA65E9"/>
    <w:rsid w:val="00EA7231"/>
    <w:rsid w:val="00EA7C71"/>
    <w:rsid w:val="00EB0810"/>
    <w:rsid w:val="00EB18D7"/>
    <w:rsid w:val="00EB282D"/>
    <w:rsid w:val="00EB4B48"/>
    <w:rsid w:val="00EB5DB8"/>
    <w:rsid w:val="00EB6E31"/>
    <w:rsid w:val="00EB79C1"/>
    <w:rsid w:val="00EB7FB8"/>
    <w:rsid w:val="00EC06E5"/>
    <w:rsid w:val="00EC39AD"/>
    <w:rsid w:val="00EC3D38"/>
    <w:rsid w:val="00EC4248"/>
    <w:rsid w:val="00EC4DEF"/>
    <w:rsid w:val="00EC5431"/>
    <w:rsid w:val="00EC7F45"/>
    <w:rsid w:val="00ED21F2"/>
    <w:rsid w:val="00ED3845"/>
    <w:rsid w:val="00ED6532"/>
    <w:rsid w:val="00ED6A47"/>
    <w:rsid w:val="00ED717F"/>
    <w:rsid w:val="00EE0409"/>
    <w:rsid w:val="00EE051D"/>
    <w:rsid w:val="00EE243F"/>
    <w:rsid w:val="00EE282B"/>
    <w:rsid w:val="00EE2D9B"/>
    <w:rsid w:val="00EE3148"/>
    <w:rsid w:val="00EE329D"/>
    <w:rsid w:val="00EE5AC2"/>
    <w:rsid w:val="00EF0339"/>
    <w:rsid w:val="00EF129A"/>
    <w:rsid w:val="00EF1818"/>
    <w:rsid w:val="00EF1A39"/>
    <w:rsid w:val="00EF2099"/>
    <w:rsid w:val="00EF45EC"/>
    <w:rsid w:val="00EF5DB7"/>
    <w:rsid w:val="00EF683F"/>
    <w:rsid w:val="00EF6979"/>
    <w:rsid w:val="00F00865"/>
    <w:rsid w:val="00F01F22"/>
    <w:rsid w:val="00F03975"/>
    <w:rsid w:val="00F03A09"/>
    <w:rsid w:val="00F046F4"/>
    <w:rsid w:val="00F057EB"/>
    <w:rsid w:val="00F06187"/>
    <w:rsid w:val="00F064EA"/>
    <w:rsid w:val="00F06842"/>
    <w:rsid w:val="00F10BD5"/>
    <w:rsid w:val="00F125B1"/>
    <w:rsid w:val="00F12DC1"/>
    <w:rsid w:val="00F1378A"/>
    <w:rsid w:val="00F15116"/>
    <w:rsid w:val="00F15DF1"/>
    <w:rsid w:val="00F162D4"/>
    <w:rsid w:val="00F173DF"/>
    <w:rsid w:val="00F17481"/>
    <w:rsid w:val="00F17754"/>
    <w:rsid w:val="00F20B5F"/>
    <w:rsid w:val="00F21D53"/>
    <w:rsid w:val="00F22845"/>
    <w:rsid w:val="00F22D24"/>
    <w:rsid w:val="00F242F9"/>
    <w:rsid w:val="00F2682E"/>
    <w:rsid w:val="00F27C0C"/>
    <w:rsid w:val="00F300AD"/>
    <w:rsid w:val="00F30796"/>
    <w:rsid w:val="00F30A1D"/>
    <w:rsid w:val="00F30DED"/>
    <w:rsid w:val="00F3484B"/>
    <w:rsid w:val="00F378D6"/>
    <w:rsid w:val="00F4070C"/>
    <w:rsid w:val="00F40B52"/>
    <w:rsid w:val="00F42D33"/>
    <w:rsid w:val="00F4333E"/>
    <w:rsid w:val="00F43911"/>
    <w:rsid w:val="00F43BEC"/>
    <w:rsid w:val="00F46367"/>
    <w:rsid w:val="00F51329"/>
    <w:rsid w:val="00F51377"/>
    <w:rsid w:val="00F51391"/>
    <w:rsid w:val="00F540B8"/>
    <w:rsid w:val="00F549B1"/>
    <w:rsid w:val="00F577EC"/>
    <w:rsid w:val="00F60B1A"/>
    <w:rsid w:val="00F64182"/>
    <w:rsid w:val="00F64FC9"/>
    <w:rsid w:val="00F65C9A"/>
    <w:rsid w:val="00F672C8"/>
    <w:rsid w:val="00F673DF"/>
    <w:rsid w:val="00F67FC2"/>
    <w:rsid w:val="00F7044C"/>
    <w:rsid w:val="00F72670"/>
    <w:rsid w:val="00F73FEB"/>
    <w:rsid w:val="00F74114"/>
    <w:rsid w:val="00F75BE1"/>
    <w:rsid w:val="00F75D4B"/>
    <w:rsid w:val="00F81ABF"/>
    <w:rsid w:val="00F87E19"/>
    <w:rsid w:val="00F918FF"/>
    <w:rsid w:val="00F91D6E"/>
    <w:rsid w:val="00F94272"/>
    <w:rsid w:val="00F94492"/>
    <w:rsid w:val="00F949CF"/>
    <w:rsid w:val="00F95FF6"/>
    <w:rsid w:val="00F9675D"/>
    <w:rsid w:val="00F96F6B"/>
    <w:rsid w:val="00F978C4"/>
    <w:rsid w:val="00FA185D"/>
    <w:rsid w:val="00FA2000"/>
    <w:rsid w:val="00FA260E"/>
    <w:rsid w:val="00FA385B"/>
    <w:rsid w:val="00FA38EC"/>
    <w:rsid w:val="00FA5002"/>
    <w:rsid w:val="00FA662A"/>
    <w:rsid w:val="00FA6AA4"/>
    <w:rsid w:val="00FA6C2B"/>
    <w:rsid w:val="00FA6E56"/>
    <w:rsid w:val="00FA71DC"/>
    <w:rsid w:val="00FB08D8"/>
    <w:rsid w:val="00FB29EF"/>
    <w:rsid w:val="00FB3748"/>
    <w:rsid w:val="00FB42B9"/>
    <w:rsid w:val="00FB6187"/>
    <w:rsid w:val="00FB7AB7"/>
    <w:rsid w:val="00FC20FE"/>
    <w:rsid w:val="00FC2BD0"/>
    <w:rsid w:val="00FC2C03"/>
    <w:rsid w:val="00FC3122"/>
    <w:rsid w:val="00FC3967"/>
    <w:rsid w:val="00FC3F20"/>
    <w:rsid w:val="00FC4F5F"/>
    <w:rsid w:val="00FC54F4"/>
    <w:rsid w:val="00FC5F29"/>
    <w:rsid w:val="00FC70BF"/>
    <w:rsid w:val="00FD02E4"/>
    <w:rsid w:val="00FD064A"/>
    <w:rsid w:val="00FD1BD4"/>
    <w:rsid w:val="00FD2D50"/>
    <w:rsid w:val="00FD367A"/>
    <w:rsid w:val="00FD5697"/>
    <w:rsid w:val="00FD6F75"/>
    <w:rsid w:val="00FE0D6D"/>
    <w:rsid w:val="00FE439F"/>
    <w:rsid w:val="00FE581F"/>
    <w:rsid w:val="00FE7F81"/>
    <w:rsid w:val="00FF625E"/>
    <w:rsid w:val="00FF6D79"/>
    <w:rsid w:val="00FF70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2140611908">
          <w:marLeft w:val="0"/>
          <w:marRight w:val="0"/>
          <w:marTop w:val="0"/>
          <w:marBottom w:val="0"/>
          <w:divBdr>
            <w:top w:val="none" w:sz="0" w:space="0" w:color="auto"/>
            <w:left w:val="none" w:sz="0" w:space="0" w:color="auto"/>
            <w:bottom w:val="none" w:sz="0" w:space="0" w:color="auto"/>
            <w:right w:val="none" w:sz="0" w:space="0" w:color="auto"/>
          </w:divBdr>
        </w:div>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917636819">
          <w:marLeft w:val="0"/>
          <w:marRight w:val="0"/>
          <w:marTop w:val="0"/>
          <w:marBottom w:val="0"/>
          <w:divBdr>
            <w:top w:val="none" w:sz="0" w:space="0" w:color="auto"/>
            <w:left w:val="none" w:sz="0" w:space="0" w:color="auto"/>
            <w:bottom w:val="none" w:sz="0" w:space="0" w:color="auto"/>
            <w:right w:val="none" w:sz="0" w:space="0" w:color="auto"/>
          </w:divBdr>
        </w:div>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1150252094">
                                                                                                                                                                                                                                  <w:marLeft w:val="0"/>
                                                                                                                                                                                                                                  <w:marRight w:val="0"/>
                                                                                                                                                                                                                                  <w:marTop w:val="0"/>
                                                                                                                                                                                                                                  <w:marBottom w:val="0"/>
                                                                                                                                                                                                                                  <w:divBdr>
                                                                                                                                                                                                                                    <w:top w:val="none" w:sz="0" w:space="0" w:color="auto"/>
                                                                                                                                                                                                                                    <w:left w:val="none" w:sz="0" w:space="0" w:color="auto"/>
                                                                                                                                                                                                                                    <w:bottom w:val="none" w:sz="0" w:space="0" w:color="auto"/>
                                                                                                                                                                                                                                    <w:right w:val="none" w:sz="0" w:space="0" w:color="auto"/>
                                                                                                                                                                                                                                  </w:divBdr>
                                                                                                                                                                                                                                </w:div>
                                                                                                                                                                                                                                <w:div w:id="26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0"/>
          <w:marRight w:val="0"/>
          <w:marTop w:val="0"/>
          <w:marBottom w:val="0"/>
          <w:divBdr>
            <w:top w:val="none" w:sz="0" w:space="0" w:color="auto"/>
            <w:left w:val="none" w:sz="0" w:space="0" w:color="auto"/>
            <w:bottom w:val="none" w:sz="0" w:space="0" w:color="auto"/>
            <w:right w:val="none" w:sz="0" w:space="0" w:color="auto"/>
          </w:divBdr>
        </w:div>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ayudas/plan-nacional/2021/inicio" TargetMode="External"/><Relationship Id="rId13" Type="http://schemas.openxmlformats.org/officeDocument/2006/relationships/hyperlink" Target="https://investigacion.ugr.es/informacion/convocatorias/en-vigor" TargetMode="External"/><Relationship Id="rId3" Type="http://schemas.microsoft.com/office/2007/relationships/stylesWithEffects" Target="stylesWithEffects.xml"/><Relationship Id="rId7" Type="http://schemas.openxmlformats.org/officeDocument/2006/relationships/hyperlink" Target="https://investigacion.ugr.es/informacion/noticias/convocatoria-fecyt-2021" TargetMode="External"/><Relationship Id="rId12" Type="http://schemas.openxmlformats.org/officeDocument/2006/relationships/hyperlink" Target="https://investigacion.ugr.es/informacion/noticias/proyectos-generales-aecc-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vestigacion.ugr.es/informacion/noticias/plan-resiliencia-2021-resolucion-definitiva-concesion" TargetMode="External"/><Relationship Id="rId11" Type="http://schemas.openxmlformats.org/officeDocument/2006/relationships/hyperlink" Target="https://yosigopublicando.ugr.es/courses/el-proceso-de-participacion-en-un-congreso/" TargetMode="External"/><Relationship Id="rId5" Type="http://schemas.openxmlformats.org/officeDocument/2006/relationships/webSettings" Target="webSettings.xml"/><Relationship Id="rId15" Type="http://schemas.openxmlformats.org/officeDocument/2006/relationships/hyperlink" Target="mailto:investigacion@ugr.es" TargetMode="External"/><Relationship Id="rId10" Type="http://schemas.openxmlformats.org/officeDocument/2006/relationships/hyperlink" Target="https://yosigopublicando.ugr.es/courses/breve-introduccion-a-la-ciencia-de-datos-y-sus-tecnicas/" TargetMode="External"/><Relationship Id="rId4" Type="http://schemas.openxmlformats.org/officeDocument/2006/relationships/settings" Target="settings.xml"/><Relationship Id="rId9" Type="http://schemas.openxmlformats.org/officeDocument/2006/relationships/hyperlink" Target="https://investigacion.ugr.es/informacion/noticias/ayudas-fpu-2021" TargetMode="External"/><Relationship Id="rId14" Type="http://schemas.openxmlformats.org/officeDocument/2006/relationships/hyperlink" Target="https://investigacion.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15258</TotalTime>
  <Pages>2</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1384</cp:revision>
  <dcterms:created xsi:type="dcterms:W3CDTF">2021-01-07T09:04:00Z</dcterms:created>
  <dcterms:modified xsi:type="dcterms:W3CDTF">2021-12-02T06:04:00Z</dcterms:modified>
</cp:coreProperties>
</file>