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8A46BD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="00400359">
        <w:rPr>
          <w:rFonts w:ascii="Times New Roman" w:hAnsi="Times New Roman" w:cs="Times New Roman"/>
          <w:b/>
          <w:bCs/>
          <w:sz w:val="20"/>
          <w:szCs w:val="20"/>
        </w:rPr>
        <w:t>/11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8A46BD" w:rsidRDefault="007F1B37" w:rsidP="00D47998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consolidación investigadora</w:t>
      </w:r>
    </w:p>
    <w:p w:rsidR="00D47998" w:rsidRDefault="00D47998" w:rsidP="00D47998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</w:t>
      </w:r>
      <w:r w:rsidR="001965C3">
        <w:rPr>
          <w:rFonts w:ascii="Times New Roman" w:hAnsi="Times New Roman" w:cs="Times New Roman"/>
          <w:sz w:val="20"/>
          <w:szCs w:val="20"/>
        </w:rPr>
        <w:t xml:space="preserve">olución provisional </w:t>
      </w:r>
      <w:r>
        <w:rPr>
          <w:rFonts w:ascii="Times New Roman" w:hAnsi="Times New Roman" w:cs="Times New Roman"/>
          <w:sz w:val="20"/>
          <w:szCs w:val="20"/>
        </w:rPr>
        <w:t>Parques Nacionales</w:t>
      </w:r>
    </w:p>
    <w:p w:rsidR="000D614C" w:rsidRDefault="000D614C" w:rsidP="000D614C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IMAG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9A4525" w:rsidRDefault="009A4525" w:rsidP="009A4525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B6512" w:rsidRDefault="00EB6512" w:rsidP="00EB651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B6512" w:rsidRPr="00BB4B3E" w:rsidRDefault="00EB6512" w:rsidP="00EB651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224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F1B37">
        <w:rPr>
          <w:rFonts w:ascii="Times New Roman" w:hAnsi="Times New Roman" w:cs="Times New Roman"/>
          <w:b/>
          <w:sz w:val="20"/>
          <w:szCs w:val="20"/>
        </w:rPr>
        <w:t xml:space="preserve">PROGRAMA DE </w:t>
      </w:r>
      <w:r w:rsidR="008851F8" w:rsidRPr="00BB4B3E">
        <w:rPr>
          <w:rFonts w:ascii="Times New Roman" w:hAnsi="Times New Roman" w:cs="Times New Roman"/>
          <w:b/>
          <w:sz w:val="20"/>
          <w:szCs w:val="20"/>
        </w:rPr>
        <w:t>C</w:t>
      </w:r>
      <w:r w:rsidR="008851F8">
        <w:rPr>
          <w:rFonts w:ascii="Times New Roman" w:hAnsi="Times New Roman" w:cs="Times New Roman"/>
          <w:b/>
          <w:sz w:val="20"/>
          <w:szCs w:val="20"/>
        </w:rPr>
        <w:t>ONSOLIDACIÓN INVESTIGADORA 2022</w:t>
      </w:r>
    </w:p>
    <w:p w:rsidR="00EB6512" w:rsidRDefault="008851F8" w:rsidP="00EB651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ayudas para la </w:t>
      </w:r>
      <w:r w:rsidRPr="008851F8">
        <w:rPr>
          <w:rFonts w:ascii="Times New Roman" w:hAnsi="Times New Roman" w:cs="Times New Roman"/>
          <w:sz w:val="20"/>
          <w:szCs w:val="20"/>
        </w:rPr>
        <w:t>consolidación de la carrera profesional del personal investigador</w:t>
      </w:r>
      <w:r w:rsidR="007F1B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Agencia Estatal de Investigación.</w:t>
      </w:r>
    </w:p>
    <w:p w:rsidR="007F1B37" w:rsidRDefault="007F1B37" w:rsidP="00EB651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30546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https://investigacion.ugr.es/recursos-humanos/otras-convocatorias/consolidacion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2650" w:rsidRPr="00BF16C7" w:rsidRDefault="00BF16C7" w:rsidP="00EB651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16C7">
        <w:rPr>
          <w:rFonts w:ascii="Times New Roman" w:hAnsi="Times New Roman" w:cs="Times New Roman"/>
          <w:b/>
          <w:sz w:val="20"/>
          <w:szCs w:val="20"/>
        </w:rPr>
        <w:t>Plazo i</w:t>
      </w:r>
      <w:r w:rsidR="007F1B37" w:rsidRPr="00BF16C7">
        <w:rPr>
          <w:rFonts w:ascii="Times New Roman" w:hAnsi="Times New Roman" w:cs="Times New Roman"/>
          <w:b/>
          <w:sz w:val="20"/>
          <w:szCs w:val="20"/>
        </w:rPr>
        <w:t>nterno: hasta el 23 de noviembre a las 15:00h</w:t>
      </w:r>
    </w:p>
    <w:p w:rsidR="007F1B37" w:rsidRDefault="007F1B37" w:rsidP="00EB651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3CA" w:rsidRDefault="00BE33CA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64B86" w:rsidRPr="007C7099" w:rsidRDefault="005E4625" w:rsidP="00D64B8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D64B86" w:rsidRPr="007C7099">
        <w:rPr>
          <w:rFonts w:ascii="Times New Roman" w:hAnsi="Times New Roman" w:cs="Times New Roman"/>
          <w:b/>
          <w:sz w:val="20"/>
          <w:szCs w:val="20"/>
        </w:rPr>
        <w:t>. R</w:t>
      </w:r>
      <w:r w:rsidR="00D64B86">
        <w:rPr>
          <w:rFonts w:ascii="Times New Roman" w:hAnsi="Times New Roman" w:cs="Times New Roman"/>
          <w:b/>
          <w:sz w:val="20"/>
          <w:szCs w:val="20"/>
        </w:rPr>
        <w:t xml:space="preserve">ESOLUCIÓN PROVISIONAL DE </w:t>
      </w:r>
      <w:r w:rsidR="00D64B86" w:rsidRPr="007C7099">
        <w:rPr>
          <w:rFonts w:ascii="Times New Roman" w:hAnsi="Times New Roman" w:cs="Times New Roman"/>
          <w:b/>
          <w:sz w:val="20"/>
          <w:szCs w:val="20"/>
        </w:rPr>
        <w:t>PARQUES NACIONALES</w:t>
      </w:r>
    </w:p>
    <w:p w:rsidR="00D64B86" w:rsidRDefault="00D64B86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7099">
        <w:rPr>
          <w:rFonts w:ascii="Times New Roman" w:hAnsi="Times New Roman" w:cs="Times New Roman"/>
          <w:sz w:val="20"/>
          <w:szCs w:val="20"/>
        </w:rPr>
        <w:t>Propuesta de Resolución provisional de la convocatoria 2022 de subvenciones a la investigación en la Red de Parques Nacionales</w:t>
      </w:r>
      <w:r>
        <w:rPr>
          <w:rFonts w:ascii="Times New Roman" w:hAnsi="Times New Roman" w:cs="Times New Roman"/>
          <w:sz w:val="20"/>
          <w:szCs w:val="20"/>
        </w:rPr>
        <w:t>.</w:t>
      </w:r>
      <w:r w:rsidR="006038A8" w:rsidRPr="0060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8A8">
        <w:rPr>
          <w:rFonts w:ascii="Times New Roman" w:hAnsi="Times New Roman" w:cs="Times New Roman"/>
          <w:b/>
          <w:sz w:val="20"/>
          <w:szCs w:val="20"/>
        </w:rPr>
        <w:t>P</w:t>
      </w:r>
      <w:r w:rsidR="006038A8" w:rsidRPr="00A50F95">
        <w:rPr>
          <w:rFonts w:ascii="Times New Roman" w:hAnsi="Times New Roman" w:cs="Times New Roman"/>
          <w:b/>
          <w:sz w:val="20"/>
          <w:szCs w:val="20"/>
        </w:rPr>
        <w:t>lazo: 10 de noviembre de 2022.</w:t>
      </w:r>
    </w:p>
    <w:p w:rsidR="00D64B86" w:rsidRDefault="00C64F3E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64B86"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https://investigacion.ugr.es/informacion/noticias/resolucion-provisional-parques-nacionales-2022</w:t>
        </w:r>
      </w:hyperlink>
      <w:r w:rsidR="00D64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625" w:rsidRDefault="005E4625" w:rsidP="005E462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E4625" w:rsidRDefault="005E4625" w:rsidP="005E462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E4625" w:rsidRPr="00BB4B3E" w:rsidRDefault="005E4625" w:rsidP="005E462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224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B4B3E">
        <w:rPr>
          <w:rFonts w:ascii="Times New Roman" w:hAnsi="Times New Roman" w:cs="Times New Roman"/>
          <w:b/>
          <w:sz w:val="20"/>
          <w:szCs w:val="20"/>
        </w:rPr>
        <w:t xml:space="preserve">CONTRATOS </w:t>
      </w:r>
      <w:r>
        <w:rPr>
          <w:rFonts w:ascii="Times New Roman" w:hAnsi="Times New Roman" w:cs="Times New Roman"/>
          <w:b/>
          <w:sz w:val="20"/>
          <w:szCs w:val="20"/>
        </w:rPr>
        <w:t>PREDOCTORALES IMAG</w:t>
      </w:r>
    </w:p>
    <w:p w:rsidR="005E4625" w:rsidRDefault="005E4625" w:rsidP="005E462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c</w:t>
      </w:r>
      <w:r w:rsidRPr="007F55AF">
        <w:rPr>
          <w:rFonts w:ascii="Times New Roman" w:hAnsi="Times New Roman" w:cs="Times New Roman"/>
          <w:sz w:val="20"/>
          <w:szCs w:val="20"/>
        </w:rPr>
        <w:t xml:space="preserve">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cargo a la unidad de Excelencia IMAG para titulados en matemáticas y estadística. </w:t>
      </w: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2C13C0">
        <w:rPr>
          <w:rFonts w:ascii="Times New Roman" w:hAnsi="Times New Roman" w:cs="Times New Roman"/>
          <w:b/>
          <w:sz w:val="20"/>
          <w:szCs w:val="20"/>
        </w:rPr>
        <w:t>: hasta el 22 de noviembre de 2022.</w:t>
      </w:r>
    </w:p>
    <w:p w:rsidR="005E4625" w:rsidRDefault="00C64F3E" w:rsidP="005E462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E4625" w:rsidRPr="00503E4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https://investigacion.ugr.es/recursos-humanos/otras-convocatorias/2022/imag</w:t>
        </w:r>
      </w:hyperlink>
      <w:r w:rsidR="005E46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5E4625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65DB7" w:rsidRPr="00BF484B" w:rsidRDefault="00BF484B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484B">
        <w:rPr>
          <w:rFonts w:ascii="Times New Roman" w:hAnsi="Times New Roman" w:cs="Times New Roman"/>
          <w:b/>
          <w:sz w:val="20"/>
          <w:szCs w:val="20"/>
        </w:rPr>
        <w:t>Fuentes de Información Geográfica: visualización y descarga</w:t>
      </w:r>
    </w:p>
    <w:p w:rsidR="00BF484B" w:rsidRDefault="00BF484B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11 de noviembre (12:00-13:3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BF484B" w:rsidRDefault="00BF484B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3099D" w:rsidRDefault="00C64F3E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3099D"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630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B53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D2BF9" w:rsidRDefault="005D2BF9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¿Quieres ser investigador/a? De la tesis al Ramón y Cajal y más allá</w:t>
      </w:r>
    </w:p>
    <w:p w:rsidR="005D2BF9" w:rsidRDefault="005D2BF9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2BF9">
        <w:rPr>
          <w:rFonts w:ascii="Times New Roman" w:hAnsi="Times New Roman" w:cs="Times New Roman"/>
          <w:sz w:val="20"/>
          <w:szCs w:val="20"/>
        </w:rPr>
        <w:t>Día: 17 de noviembre (11:00 a 13:30)</w:t>
      </w:r>
    </w:p>
    <w:p w:rsidR="00F74A10" w:rsidRPr="005D2BF9" w:rsidRDefault="00F74A10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Organiza: </w:t>
      </w:r>
      <w:r w:rsidRPr="00693150">
        <w:rPr>
          <w:rFonts w:ascii="Times New Roman" w:hAnsi="Times New Roman" w:cs="Times New Roman"/>
          <w:i/>
          <w:sz w:val="20"/>
          <w:szCs w:val="20"/>
        </w:rPr>
        <w:t>Agencia Estatal de Investigación</w:t>
      </w:r>
    </w:p>
    <w:p w:rsidR="005D2BF9" w:rsidRPr="005D2BF9" w:rsidRDefault="005D2BF9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2BF9">
        <w:rPr>
          <w:rFonts w:ascii="Times New Roman" w:hAnsi="Times New Roman" w:cs="Times New Roman"/>
          <w:sz w:val="20"/>
          <w:szCs w:val="20"/>
        </w:rPr>
        <w:t>Modalidad: presencial</w:t>
      </w:r>
    </w:p>
    <w:p w:rsidR="005D2BF9" w:rsidRPr="005D2BF9" w:rsidRDefault="005D2BF9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2BF9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 w:rsidRPr="005D2BF9">
          <w:rPr>
            <w:rStyle w:val="Hipervnculo"/>
            <w:rFonts w:ascii="Times New Roman" w:hAnsi="Times New Roman" w:cs="Times New Roman"/>
            <w:sz w:val="20"/>
            <w:szCs w:val="20"/>
          </w:rPr>
          <w:t>https://bit.ly/3DqwD3S</w:t>
        </w:r>
      </w:hyperlink>
      <w:r w:rsidRPr="005D2B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BF9" w:rsidRDefault="005D2BF9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B53" w:rsidRPr="00A30B53" w:rsidRDefault="00A30B53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30B53">
        <w:rPr>
          <w:rFonts w:ascii="Times New Roman" w:hAnsi="Times New Roman" w:cs="Times New Roman"/>
          <w:b/>
          <w:sz w:val="20"/>
          <w:szCs w:val="20"/>
        </w:rPr>
        <w:t>Uso y aprovechamiento de las bases de datos jurídicas en la investigación</w:t>
      </w:r>
    </w:p>
    <w:p w:rsidR="000432CC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18 de noviembre (12:00-13:0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A30B53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3099D" w:rsidRDefault="00C64F3E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63099D"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6309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E39D1">
        <w:rPr>
          <w:rFonts w:ascii="Times New Roman" w:hAnsi="Times New Roman" w:cs="Times New Roman"/>
          <w:b/>
          <w:sz w:val="20"/>
          <w:szCs w:val="20"/>
        </w:rPr>
        <w:t>Jornada Informativa Horizonte Europa - Aspectos éticos en Horizonte Europa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21 de noviembre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Hora: 10:00 - 12:00h</w:t>
      </w:r>
    </w:p>
    <w:p w:rsidR="007D787C" w:rsidRDefault="007D787C" w:rsidP="007D787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3" w:history="1">
        <w:r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http://sl.ugr.es/0cRa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BF9" w:rsidRDefault="005D2BF9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5E4625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52245" w:rsidRPr="00BB4B3E" w:rsidRDefault="00052245" w:rsidP="00052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D44CA">
        <w:rPr>
          <w:rFonts w:ascii="Times New Roman" w:hAnsi="Times New Roman" w:cs="Times New Roman"/>
          <w:b/>
          <w:sz w:val="20"/>
          <w:szCs w:val="20"/>
        </w:rPr>
        <w:t>PROYECTOS DE INVESTIGACIÓN EN SALUD CAIXARESEARCH 2023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D44CA">
        <w:rPr>
          <w:rFonts w:ascii="Times New Roman" w:hAnsi="Times New Roman" w:cs="Times New Roman"/>
          <w:sz w:val="20"/>
          <w:szCs w:val="20"/>
        </w:rPr>
        <w:t xml:space="preserve">El objetivo de esta convocatoria es identificar e impulsar iniciativas prometedoras tanto en investigación básica como en clínica o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52245" w:rsidRP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52245">
        <w:rPr>
          <w:rFonts w:ascii="Times New Roman" w:hAnsi="Times New Roman" w:cs="Times New Roman"/>
          <w:sz w:val="20"/>
          <w:szCs w:val="20"/>
        </w:rPr>
        <w:t>Plazo: 11 de noviembre de 2022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</w:t>
      </w:r>
    </w:p>
    <w:p w:rsidR="00C23DF5" w:rsidRDefault="00471858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PREMIO </w:t>
      </w:r>
      <w:r w:rsidR="00C01BF1">
        <w:rPr>
          <w:rFonts w:ascii="Times New Roman" w:hAnsi="Times New Roman" w:cs="Times New Roman"/>
          <w:b/>
          <w:sz w:val="20"/>
          <w:szCs w:val="20"/>
        </w:rPr>
        <w:t>A LA INNOVACIÓN SOCIAL F.MAPFRE</w:t>
      </w:r>
    </w:p>
    <w:p w:rsidR="007C3AD5" w:rsidRDefault="00C01BF1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01BF1">
        <w:rPr>
          <w:rFonts w:ascii="Times New Roman" w:hAnsi="Times New Roman" w:cs="Times New Roman"/>
          <w:sz w:val="20"/>
          <w:szCs w:val="20"/>
        </w:rPr>
        <w:t>Ayudas para promover el crecimiento de propuestas que por sus características resuelvan y mejoren aspectos concretos del mundo en el que vivimos</w:t>
      </w:r>
      <w:r w:rsidR="007C3AD5">
        <w:rPr>
          <w:rFonts w:ascii="Times New Roman" w:hAnsi="Times New Roman" w:cs="Times New Roman"/>
          <w:sz w:val="20"/>
          <w:szCs w:val="20"/>
        </w:rPr>
        <w:t>.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3AD5">
        <w:rPr>
          <w:rFonts w:ascii="Times New Roman" w:hAnsi="Times New Roman" w:cs="Times New Roman"/>
          <w:sz w:val="20"/>
          <w:szCs w:val="20"/>
        </w:rPr>
        <w:t>Plazo</w:t>
      </w:r>
      <w:r>
        <w:rPr>
          <w:rFonts w:ascii="Times New Roman" w:hAnsi="Times New Roman" w:cs="Times New Roman"/>
          <w:sz w:val="20"/>
          <w:szCs w:val="20"/>
        </w:rPr>
        <w:t>: </w:t>
      </w:r>
      <w:r w:rsidR="00C01BF1">
        <w:rPr>
          <w:rFonts w:ascii="Times New Roman" w:hAnsi="Times New Roman" w:cs="Times New Roman"/>
          <w:sz w:val="20"/>
          <w:szCs w:val="20"/>
        </w:rPr>
        <w:t>17</w:t>
      </w:r>
      <w:r w:rsidR="00471858" w:rsidRPr="00052245">
        <w:rPr>
          <w:rFonts w:ascii="Times New Roman" w:hAnsi="Times New Roman" w:cs="Times New Roman"/>
          <w:sz w:val="20"/>
          <w:szCs w:val="20"/>
        </w:rPr>
        <w:t xml:space="preserve"> de noviembre</w:t>
      </w:r>
      <w:r w:rsidR="004718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2022</w:t>
      </w:r>
    </w:p>
    <w:p w:rsidR="00FC6B04" w:rsidRDefault="00FC6B04" w:rsidP="00FC6B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6D456D" w:rsidRDefault="006D456D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456D">
        <w:rPr>
          <w:rFonts w:ascii="Times New Roman" w:hAnsi="Times New Roman" w:cs="Times New Roman"/>
          <w:b/>
          <w:sz w:val="20"/>
          <w:szCs w:val="20"/>
        </w:rPr>
        <w:t>AYUDAS FUNDACIÓN ARECES PARA TESIS DOCTORALES</w:t>
      </w:r>
    </w:p>
    <w:p w:rsidR="00FC6B04" w:rsidRDefault="00221876" w:rsidP="006D456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t</w:t>
      </w:r>
      <w:r w:rsidR="006D456D">
        <w:rPr>
          <w:rFonts w:ascii="Times New Roman" w:hAnsi="Times New Roman" w:cs="Times New Roman"/>
          <w:sz w:val="20"/>
          <w:szCs w:val="20"/>
        </w:rPr>
        <w:t xml:space="preserve">esis doctorales en: </w:t>
      </w:r>
      <w:r w:rsidR="006D456D" w:rsidRPr="006D456D">
        <w:rPr>
          <w:rFonts w:ascii="Times New Roman" w:hAnsi="Times New Roman" w:cs="Times New Roman"/>
          <w:sz w:val="20"/>
          <w:szCs w:val="20"/>
        </w:rPr>
        <w:t>Cien</w:t>
      </w:r>
      <w:r w:rsidR="006D456D">
        <w:rPr>
          <w:rFonts w:ascii="Times New Roman" w:hAnsi="Times New Roman" w:cs="Times New Roman"/>
          <w:sz w:val="20"/>
          <w:szCs w:val="20"/>
        </w:rPr>
        <w:t xml:space="preserve">cias de la Vida y de la Materia y </w:t>
      </w:r>
      <w:r w:rsidR="006D456D" w:rsidRPr="006D456D">
        <w:rPr>
          <w:rFonts w:ascii="Times New Roman" w:hAnsi="Times New Roman" w:cs="Times New Roman"/>
          <w:sz w:val="20"/>
          <w:szCs w:val="20"/>
        </w:rPr>
        <w:t>Ciencias Sociales</w:t>
      </w:r>
      <w:r w:rsidR="00014042" w:rsidRPr="00014042">
        <w:rPr>
          <w:rFonts w:ascii="Times New Roman" w:hAnsi="Times New Roman" w:cs="Times New Roman"/>
          <w:sz w:val="20"/>
          <w:szCs w:val="20"/>
        </w:rPr>
        <w:t>.</w:t>
      </w:r>
    </w:p>
    <w:p w:rsidR="00FC6B04" w:rsidRDefault="00FC6B04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</w:t>
      </w:r>
      <w:r w:rsidRPr="00FC6B04">
        <w:rPr>
          <w:rFonts w:ascii="Times New Roman" w:hAnsi="Times New Roman" w:cs="Times New Roman"/>
          <w:sz w:val="20"/>
          <w:szCs w:val="20"/>
        </w:rPr>
        <w:t>: </w:t>
      </w:r>
      <w:r w:rsidR="006D456D">
        <w:rPr>
          <w:rFonts w:ascii="Times New Roman" w:hAnsi="Times New Roman" w:cs="Times New Roman"/>
          <w:sz w:val="20"/>
          <w:szCs w:val="20"/>
        </w:rPr>
        <w:t>22</w:t>
      </w:r>
      <w:r w:rsidRPr="00FC6B04">
        <w:rPr>
          <w:rFonts w:ascii="Times New Roman" w:hAnsi="Times New Roman" w:cs="Times New Roman"/>
          <w:sz w:val="20"/>
          <w:szCs w:val="20"/>
        </w:rPr>
        <w:t xml:space="preserve"> de noviembre de 2022.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C64F3E" w:rsidP="00E13D9E">
      <w:pPr>
        <w:rPr>
          <w:rFonts w:eastAsiaTheme="minorEastAsia"/>
          <w:noProof/>
          <w:lang w:eastAsia="es-ES"/>
        </w:rPr>
      </w:pPr>
      <w:hyperlink r:id="rId16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983757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98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6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614C"/>
    <w:rsid w:val="000D6E6B"/>
    <w:rsid w:val="000D72A9"/>
    <w:rsid w:val="000E1657"/>
    <w:rsid w:val="000E1671"/>
    <w:rsid w:val="000E1A74"/>
    <w:rsid w:val="000E206B"/>
    <w:rsid w:val="000E20FE"/>
    <w:rsid w:val="000E2603"/>
    <w:rsid w:val="000E3E97"/>
    <w:rsid w:val="000E4853"/>
    <w:rsid w:val="000E5C2A"/>
    <w:rsid w:val="000E6A4D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965C3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11C5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7C18"/>
    <w:rsid w:val="003402B1"/>
    <w:rsid w:val="0034139F"/>
    <w:rsid w:val="00342379"/>
    <w:rsid w:val="00343007"/>
    <w:rsid w:val="00343117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67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20F0"/>
    <w:rsid w:val="004025BC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51F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46BD"/>
    <w:rsid w:val="008A51CA"/>
    <w:rsid w:val="008A532E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9004C9"/>
    <w:rsid w:val="00900FC0"/>
    <w:rsid w:val="00901C93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757"/>
    <w:rsid w:val="0098380B"/>
    <w:rsid w:val="00983D35"/>
    <w:rsid w:val="00983E2B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1AF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74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77C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78C6"/>
    <w:rsid w:val="00B47B4A"/>
    <w:rsid w:val="00B47F4C"/>
    <w:rsid w:val="00B500F3"/>
    <w:rsid w:val="00B51BD1"/>
    <w:rsid w:val="00B524E0"/>
    <w:rsid w:val="00B5270E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355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07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438D"/>
    <w:rsid w:val="00D15F52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47998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2729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resolucion-provisional-parques-nacionales-2022" TargetMode="External"/><Relationship Id="rId13" Type="http://schemas.openxmlformats.org/officeDocument/2006/relationships/hyperlink" Target="http://sl.ugr.es/0c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recursos-humanos/otras-convocatorias/consolidacion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DqwD3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yosigopublicando.ugr.es/proximos-curs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otras-convocatorias/2022/imag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4C8A-FB57-4F43-81B0-7AC2240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11998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1390</cp:revision>
  <dcterms:created xsi:type="dcterms:W3CDTF">2021-12-29T09:59:00Z</dcterms:created>
  <dcterms:modified xsi:type="dcterms:W3CDTF">2022-11-04T09:22:00Z</dcterms:modified>
</cp:coreProperties>
</file>