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460219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DE70D1" w:rsidRDefault="00DE70D1" w:rsidP="006912DE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</w:t>
      </w:r>
      <w:r w:rsidR="00A556F7">
        <w:rPr>
          <w:rFonts w:ascii="Times New Roman" w:hAnsi="Times New Roman" w:cs="Times New Roman"/>
          <w:sz w:val="20"/>
          <w:szCs w:val="20"/>
        </w:rPr>
        <w:t xml:space="preserve"> proyectos de investigación</w:t>
      </w:r>
    </w:p>
    <w:p w:rsidR="006912DE" w:rsidRDefault="006912DE" w:rsidP="006912DE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Formación de investigadores para áreas </w:t>
      </w:r>
      <w:proofErr w:type="spellStart"/>
      <w:r>
        <w:rPr>
          <w:rFonts w:ascii="Times New Roman" w:hAnsi="Times New Roman" w:cs="Times New Roman"/>
          <w:sz w:val="20"/>
          <w:szCs w:val="20"/>
        </w:rPr>
        <w:t>subrepresentadas</w:t>
      </w:r>
      <w:proofErr w:type="spellEnd"/>
    </w:p>
    <w:p w:rsidR="00DB31A1" w:rsidRDefault="00602CB2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ISCIII</w:t>
      </w:r>
    </w:p>
    <w:p w:rsidR="008E4B95" w:rsidRDefault="008E4B95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revistas de la UGR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E70D1" w:rsidRPr="003A4328" w:rsidRDefault="00DE70D1" w:rsidP="00DE70D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E70D1" w:rsidRDefault="00DE70D1" w:rsidP="00DE70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JUSTIFICACIÓN DE PROYECTOS</w:t>
      </w:r>
      <w:r w:rsidR="00A556F7">
        <w:rPr>
          <w:rFonts w:ascii="Times New Roman" w:hAnsi="Times New Roman" w:cs="Times New Roman"/>
          <w:b/>
          <w:sz w:val="20"/>
          <w:szCs w:val="20"/>
        </w:rPr>
        <w:t xml:space="preserve"> DE GENERACIÓN DEL CONOCIMIENTO 2022</w:t>
      </w:r>
    </w:p>
    <w:p w:rsidR="00DE70D1" w:rsidRDefault="00A556F7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56F7">
        <w:rPr>
          <w:rFonts w:ascii="Times New Roman" w:hAnsi="Times New Roman" w:cs="Times New Roman"/>
          <w:sz w:val="20"/>
          <w:szCs w:val="20"/>
        </w:rPr>
        <w:t>Se abre un plazo de alegaciones con el fin de que los solicitantes puedan alegar, subsanar la falta o aportar la documentación</w:t>
      </w:r>
      <w:r w:rsidR="00082EB3">
        <w:rPr>
          <w:rFonts w:ascii="Times New Roman" w:hAnsi="Times New Roman" w:cs="Times New Roman"/>
          <w:sz w:val="20"/>
          <w:szCs w:val="20"/>
        </w:rPr>
        <w:t xml:space="preserve"> requerida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56F7">
        <w:rPr>
          <w:rFonts w:ascii="Times New Roman" w:hAnsi="Times New Roman" w:cs="Times New Roman"/>
          <w:b/>
          <w:sz w:val="20"/>
          <w:szCs w:val="20"/>
        </w:rPr>
        <w:t>hasta el 14 de abril de 2023 (plazo interno).</w:t>
      </w:r>
    </w:p>
    <w:p w:rsidR="00A556F7" w:rsidRDefault="00A556F7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910E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56F7" w:rsidRDefault="00A556F7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604E" w:rsidRPr="003A4328" w:rsidRDefault="0075604E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5604E" w:rsidRPr="00602CB2" w:rsidRDefault="00DE70D1" w:rsidP="007560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5604E">
        <w:rPr>
          <w:rFonts w:ascii="Times New Roman" w:hAnsi="Times New Roman" w:cs="Times New Roman"/>
          <w:b/>
          <w:sz w:val="20"/>
          <w:szCs w:val="20"/>
        </w:rPr>
        <w:t>. FORMACIÓN DE INVESTIGADORES PARA ÁREAS SUBREPRESENTADAS</w:t>
      </w:r>
    </w:p>
    <w:p w:rsidR="0075604E" w:rsidRDefault="0075604E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abre una convocatoria extraordinaria el programa 6 del Plan Propio para </w:t>
      </w:r>
      <w:r w:rsidRPr="0075604E">
        <w:rPr>
          <w:rFonts w:ascii="Times New Roman" w:hAnsi="Times New Roman" w:cs="Times New Roman"/>
          <w:sz w:val="20"/>
          <w:szCs w:val="20"/>
        </w:rPr>
        <w:t xml:space="preserve"> promover la formación de doctores y doctoras en áreas de conocimiento en las cuales no haya contratados/as de investigación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604E" w:rsidRPr="00734C33" w:rsidRDefault="00522DCF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5604E" w:rsidRPr="00734C3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https://investigacion.ugr.es/informacion/noticias/programa-6-areas-subrepresentadas-2023</w:t>
        </w:r>
      </w:hyperlink>
    </w:p>
    <w:p w:rsidR="0075604E" w:rsidRDefault="0075604E" w:rsidP="007560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14</w:t>
      </w:r>
      <w:r w:rsidRPr="00602CB2">
        <w:rPr>
          <w:rFonts w:ascii="Times New Roman" w:hAnsi="Times New Roman" w:cs="Times New Roman"/>
          <w:b/>
          <w:sz w:val="20"/>
          <w:szCs w:val="20"/>
        </w:rPr>
        <w:t xml:space="preserve"> de abril </w:t>
      </w:r>
      <w:r>
        <w:rPr>
          <w:rFonts w:ascii="Times New Roman" w:hAnsi="Times New Roman" w:cs="Times New Roman"/>
          <w:b/>
          <w:sz w:val="20"/>
          <w:szCs w:val="20"/>
        </w:rPr>
        <w:t>(23:59</w:t>
      </w:r>
      <w:r w:rsidRPr="00602CB2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75604E" w:rsidRDefault="0075604E" w:rsidP="007560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912DE" w:rsidRPr="003A4328" w:rsidRDefault="006912DE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912DE" w:rsidRPr="00602CB2" w:rsidRDefault="00DE70D1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912D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912DE" w:rsidRPr="00602CB2">
        <w:rPr>
          <w:rFonts w:ascii="Times New Roman" w:hAnsi="Times New Roman" w:cs="Times New Roman"/>
          <w:b/>
          <w:sz w:val="20"/>
          <w:szCs w:val="20"/>
        </w:rPr>
        <w:t>PROYECTOS DE INVESTIGACIÓN EN SALUD</w:t>
      </w:r>
    </w:p>
    <w:p w:rsidR="006912DE" w:rsidRPr="00602CB2" w:rsidRDefault="006912DE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2CB2">
        <w:rPr>
          <w:rFonts w:ascii="Times New Roman" w:hAnsi="Times New Roman" w:cs="Times New Roman"/>
          <w:sz w:val="20"/>
          <w:szCs w:val="20"/>
        </w:rPr>
        <w:t>Ayudas para la realización de Proyectos de Investigación en Salud del Instituto de Salud Carlos III.</w:t>
      </w:r>
    </w:p>
    <w:p w:rsidR="006912DE" w:rsidRPr="00602CB2" w:rsidRDefault="00522DCF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912DE" w:rsidRPr="00602CB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https://investigacion.ugr.es/informacion/noticias/proyectos-salud-2023</w:t>
        </w:r>
      </w:hyperlink>
      <w:r w:rsidR="006912DE" w:rsidRPr="00602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2DE" w:rsidRDefault="006912DE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 interno: </w:t>
      </w:r>
      <w:r w:rsidRPr="00602CB2">
        <w:rPr>
          <w:rFonts w:ascii="Times New Roman" w:hAnsi="Times New Roman" w:cs="Times New Roman"/>
          <w:b/>
          <w:sz w:val="20"/>
          <w:szCs w:val="20"/>
        </w:rPr>
        <w:t xml:space="preserve">21 de abril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02CB2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6912DE" w:rsidRDefault="006912DE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4685A" w:rsidRPr="003A4328" w:rsidRDefault="00F4685A" w:rsidP="00F4685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4685A" w:rsidRPr="005E73EE" w:rsidRDefault="00DE70D1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8296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E73EE" w:rsidRPr="005E73EE">
        <w:rPr>
          <w:rFonts w:ascii="Times New Roman" w:hAnsi="Times New Roman" w:cs="Times New Roman"/>
          <w:b/>
          <w:sz w:val="20"/>
          <w:szCs w:val="20"/>
        </w:rPr>
        <w:t>AYUDAS A REVISTAS DE LA UGR</w:t>
      </w:r>
    </w:p>
    <w:p w:rsidR="005E73EE" w:rsidRDefault="005E73EE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ayudas del Plan Propio p</w:t>
      </w:r>
      <w:r w:rsidRPr="005E73EE">
        <w:rPr>
          <w:rFonts w:ascii="Times New Roman" w:hAnsi="Times New Roman" w:cs="Times New Roman"/>
          <w:sz w:val="20"/>
          <w:szCs w:val="20"/>
        </w:rPr>
        <w:t xml:space="preserve">ara contribuir a la internacionalización y mejora de la indexación y los indicadores </w:t>
      </w:r>
      <w:proofErr w:type="spellStart"/>
      <w:r w:rsidRPr="005E73EE"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 w:rsidRPr="005E73EE">
        <w:rPr>
          <w:rFonts w:ascii="Times New Roman" w:hAnsi="Times New Roman" w:cs="Times New Roman"/>
          <w:sz w:val="20"/>
          <w:szCs w:val="20"/>
        </w:rPr>
        <w:t xml:space="preserve"> de impacto de las revistas científicas de la Universidad de Granada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73EE" w:rsidRDefault="00522DCF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E73EE" w:rsidRPr="009A42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https://investigacion.ugr.es/informacion/noticias/ayudas-revistas-2023</w:t>
        </w:r>
      </w:hyperlink>
      <w:r w:rsidR="005E7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73EE" w:rsidRDefault="005E73EE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73EE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214E60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Pr="005E73EE">
        <w:rPr>
          <w:rFonts w:ascii="Times New Roman" w:hAnsi="Times New Roman" w:cs="Times New Roman"/>
          <w:b/>
          <w:sz w:val="20"/>
          <w:szCs w:val="20"/>
        </w:rPr>
        <w:t>31 de marzo de 2023 (23:59h)</w:t>
      </w:r>
      <w:r w:rsidR="00F60331">
        <w:rPr>
          <w:rFonts w:ascii="Times New Roman" w:hAnsi="Times New Roman" w:cs="Times New Roman"/>
          <w:b/>
          <w:sz w:val="20"/>
          <w:szCs w:val="20"/>
        </w:rPr>
        <w:t>.</w:t>
      </w:r>
    </w:p>
    <w:p w:rsidR="00294D95" w:rsidRDefault="00294D95" w:rsidP="00294D9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F4685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F53C0E" w:rsidRDefault="00522DCF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F53C0E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F53C0E" w:rsidRDefault="00F53C0E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>¿Cómo elaborar y defender un plan de investigación?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F4093" w:rsidRDefault="000F4093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 xml:space="preserve">Herramientas que nos ofrece Google para organizar nuestras clases: un curso para </w:t>
      </w:r>
      <w:proofErr w:type="spellStart"/>
      <w:r w:rsidRPr="000F4093">
        <w:rPr>
          <w:rFonts w:ascii="Times New Roman" w:hAnsi="Times New Roman" w:cs="Times New Roman"/>
          <w:b/>
          <w:sz w:val="20"/>
          <w:szCs w:val="20"/>
        </w:rPr>
        <w:t>nuevxs</w:t>
      </w:r>
      <w:proofErr w:type="spellEnd"/>
      <w:r w:rsidRPr="000F4093">
        <w:rPr>
          <w:rFonts w:ascii="Times New Roman" w:hAnsi="Times New Roman" w:cs="Times New Roman"/>
          <w:b/>
          <w:sz w:val="20"/>
          <w:szCs w:val="20"/>
        </w:rPr>
        <w:t xml:space="preserve"> docentes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F4685A" w:rsidRDefault="00F4685A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F4685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311D0" w:rsidRPr="003A4328" w:rsidRDefault="00E311D0" w:rsidP="00E311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72413" w:rsidRDefault="00E72413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 PARQUES NACIONALES</w:t>
      </w:r>
    </w:p>
    <w:p w:rsidR="00E72413" w:rsidRDefault="00C44DDD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72413">
        <w:rPr>
          <w:rFonts w:ascii="Times New Roman" w:hAnsi="Times New Roman" w:cs="Times New Roman"/>
          <w:sz w:val="20"/>
          <w:szCs w:val="20"/>
        </w:rPr>
        <w:t>yudas</w:t>
      </w:r>
      <w:r w:rsidR="00E72413" w:rsidRPr="00BE0783">
        <w:rPr>
          <w:rFonts w:ascii="Times New Roman" w:hAnsi="Times New Roman" w:cs="Times New Roman"/>
          <w:sz w:val="20"/>
          <w:szCs w:val="20"/>
        </w:rPr>
        <w:t xml:space="preserve"> para la realización de proyectos de investigación científica en la Red de Parq</w:t>
      </w:r>
      <w:r w:rsidR="00E72413">
        <w:rPr>
          <w:rFonts w:ascii="Times New Roman" w:hAnsi="Times New Roman" w:cs="Times New Roman"/>
          <w:sz w:val="20"/>
          <w:szCs w:val="20"/>
        </w:rPr>
        <w:t xml:space="preserve">ues Nacionales: </w:t>
      </w:r>
    </w:p>
    <w:p w:rsidR="00E72413" w:rsidRDefault="00522DCF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72413"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https://investigacion.ugr.es/informacion/noticias/parques-nacionales-2023</w:t>
        </w:r>
      </w:hyperlink>
      <w:r w:rsidR="00E72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413" w:rsidRDefault="00E72413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10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553">
        <w:rPr>
          <w:rFonts w:ascii="Times New Roman" w:hAnsi="Times New Roman" w:cs="Times New Roman"/>
          <w:b/>
          <w:sz w:val="20"/>
          <w:szCs w:val="20"/>
        </w:rPr>
        <w:t xml:space="preserve">de 2023 </w:t>
      </w:r>
      <w:r w:rsidRPr="00887D57">
        <w:rPr>
          <w:rFonts w:ascii="Times New Roman" w:hAnsi="Times New Roman" w:cs="Times New Roman"/>
          <w:b/>
          <w:sz w:val="20"/>
          <w:szCs w:val="20"/>
        </w:rPr>
        <w:t>(14h).</w:t>
      </w:r>
    </w:p>
    <w:p w:rsidR="009654EA" w:rsidRPr="003A4328" w:rsidRDefault="009654EA" w:rsidP="009654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54EA" w:rsidRPr="009654EA" w:rsidRDefault="009654EA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654EA">
        <w:rPr>
          <w:rFonts w:ascii="Times New Roman" w:hAnsi="Times New Roman" w:cs="Times New Roman"/>
          <w:b/>
          <w:sz w:val="20"/>
          <w:szCs w:val="20"/>
        </w:rPr>
        <w:t>PATRIMONIO ARQUEOLÓGICO Y PALEONTOLÓGICO DE CASTILLA - LA MANCHA</w:t>
      </w:r>
    </w:p>
    <w:p w:rsidR="009654EA" w:rsidRDefault="009654EA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654EA">
        <w:rPr>
          <w:rFonts w:ascii="Times New Roman" w:hAnsi="Times New Roman" w:cs="Times New Roman"/>
          <w:sz w:val="20"/>
          <w:szCs w:val="20"/>
        </w:rPr>
        <w:t>Subvención para la realización de proyectos de investigación</w:t>
      </w:r>
      <w:r w:rsidR="00245FEE">
        <w:rPr>
          <w:rFonts w:ascii="Times New Roman" w:hAnsi="Times New Roman" w:cs="Times New Roman"/>
          <w:sz w:val="20"/>
          <w:szCs w:val="20"/>
        </w:rPr>
        <w:t xml:space="preserve"> </w:t>
      </w:r>
      <w:r w:rsidR="00245FEE" w:rsidRPr="00245FEE">
        <w:rPr>
          <w:rFonts w:ascii="Times New Roman" w:hAnsi="Times New Roman" w:cs="Times New Roman"/>
          <w:sz w:val="20"/>
          <w:szCs w:val="20"/>
        </w:rPr>
        <w:t>del Patrimonio Arqueológico y Paleontológico de Castilla - La Mancha</w:t>
      </w:r>
      <w:r w:rsidR="00245FEE">
        <w:rPr>
          <w:rFonts w:ascii="Times New Roman" w:hAnsi="Times New Roman" w:cs="Times New Roman"/>
          <w:sz w:val="20"/>
          <w:szCs w:val="20"/>
        </w:rPr>
        <w:t>:</w:t>
      </w:r>
    </w:p>
    <w:p w:rsidR="009654EA" w:rsidRDefault="00522DCF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654EA" w:rsidRPr="009A42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https://investigacion.ugr.es/informacion/convocatorias/listado/2598</w:t>
        </w:r>
      </w:hyperlink>
      <w:r w:rsidR="00965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4EA" w:rsidRDefault="009654EA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11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522DCF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553" w:rsidRDefault="006C2553" w:rsidP="006C25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13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DA4866" w:rsidRDefault="00DA4866" w:rsidP="00DA486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A4866" w:rsidRPr="00F4685A" w:rsidRDefault="00DA4866" w:rsidP="00DA486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CENTROS DE EXCELENCIA «SEVERO OCHO</w:t>
      </w:r>
      <w:r>
        <w:rPr>
          <w:rFonts w:ascii="Times New Roman" w:hAnsi="Times New Roman" w:cs="Times New Roman"/>
          <w:b/>
          <w:sz w:val="20"/>
          <w:szCs w:val="20"/>
        </w:rPr>
        <w:t>A» Y UNIDADES «MARÍA DE MAEZTU»</w:t>
      </w:r>
    </w:p>
    <w:p w:rsidR="00DA4866" w:rsidRDefault="00DA4866" w:rsidP="00DA486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4685A">
        <w:rPr>
          <w:rFonts w:ascii="Times New Roman" w:hAnsi="Times New Roman" w:cs="Times New Roman"/>
          <w:sz w:val="20"/>
          <w:szCs w:val="20"/>
        </w:rPr>
        <w:t xml:space="preserve">Publicada la </w:t>
      </w:r>
      <w:r>
        <w:rPr>
          <w:rFonts w:ascii="Times New Roman" w:hAnsi="Times New Roman" w:cs="Times New Roman"/>
          <w:sz w:val="20"/>
          <w:szCs w:val="20"/>
        </w:rPr>
        <w:t xml:space="preserve">próxima </w:t>
      </w:r>
      <w:r w:rsidRPr="00F4685A">
        <w:rPr>
          <w:rFonts w:ascii="Times New Roman" w:hAnsi="Times New Roman" w:cs="Times New Roman"/>
          <w:sz w:val="20"/>
          <w:szCs w:val="20"/>
        </w:rPr>
        <w:t xml:space="preserve">convocatoria de ayudas y acreditaciones para Centros de Excelencia "Severo Ochoa" y Unidades de Excelencia "María de Maeztu" de la convocatoria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685A"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4866" w:rsidRPr="00F4685A" w:rsidRDefault="00DA4866" w:rsidP="00DA486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F4685A">
        <w:rPr>
          <w:rFonts w:ascii="Times New Roman" w:hAnsi="Times New Roman" w:cs="Times New Roman"/>
          <w:b/>
          <w:sz w:val="20"/>
          <w:szCs w:val="20"/>
        </w:rPr>
        <w:t xml:space="preserve">: entre el 14 </w:t>
      </w:r>
      <w:r>
        <w:rPr>
          <w:rFonts w:ascii="Times New Roman" w:hAnsi="Times New Roman" w:cs="Times New Roman"/>
          <w:b/>
          <w:sz w:val="20"/>
          <w:szCs w:val="20"/>
        </w:rPr>
        <w:t xml:space="preserve">y el 27 </w:t>
      </w:r>
      <w:r w:rsidRPr="00F4685A">
        <w:rPr>
          <w:rFonts w:ascii="Times New Roman" w:hAnsi="Times New Roman" w:cs="Times New Roman"/>
          <w:b/>
          <w:sz w:val="20"/>
          <w:szCs w:val="20"/>
        </w:rPr>
        <w:t>de abril de 2023.</w:t>
      </w:r>
    </w:p>
    <w:p w:rsidR="00DA4866" w:rsidRDefault="00522DCF" w:rsidP="00DA486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DA4866" w:rsidRPr="000C19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https://investigacion.ugr.es/informacion/noticias/severo-ochoa-y-maria-maeztu-2023</w:t>
        </w:r>
      </w:hyperlink>
      <w:r w:rsidR="00DA48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C42" w:rsidRPr="003A4328" w:rsidRDefault="00237C42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</w:t>
      </w:r>
      <w:r w:rsidR="0017461E">
        <w:rPr>
          <w:rFonts w:ascii="Times New Roman" w:hAnsi="Times New Roman" w:cs="Times New Roman"/>
          <w:b/>
          <w:sz w:val="20"/>
          <w:szCs w:val="20"/>
        </w:rPr>
        <w:t>MAG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2548" w:rsidRPr="005B187F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B187F">
        <w:rPr>
          <w:rFonts w:ascii="Times New Roman" w:hAnsi="Times New Roman" w:cs="Times New Roman"/>
          <w:b/>
          <w:sz w:val="20"/>
          <w:szCs w:val="20"/>
        </w:rPr>
        <w:t xml:space="preserve"> de abril de 2023.</w:t>
      </w:r>
    </w:p>
    <w:p w:rsidR="00852548" w:rsidRDefault="00522DCF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852548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 w:rsidR="00852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522DCF" w:rsidP="005B282B">
      <w:pPr>
        <w:rPr>
          <w:rFonts w:eastAsiaTheme="minorEastAsia"/>
          <w:noProof/>
          <w:lang w:eastAsia="es-ES"/>
        </w:rPr>
      </w:pPr>
      <w:hyperlink r:id="rId19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0C7E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088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6-areas-subrepresentadas-2023" TargetMode="External"/><Relationship Id="rId13" Type="http://schemas.openxmlformats.org/officeDocument/2006/relationships/hyperlink" Target="https://investigacion.ugr.es/informacion/convocatorias/listado/2598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justificacion-proyectos-2022" TargetMode="External"/><Relationship Id="rId12" Type="http://schemas.openxmlformats.org/officeDocument/2006/relationships/hyperlink" Target="https://investigacion.ugr.es/informacion/noticias/parques-nacionales-2023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recursos-humanos/otras-convocatorias/2023/im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severo-ochoa-y-maria-maeztu-2023" TargetMode="External"/><Relationship Id="rId10" Type="http://schemas.openxmlformats.org/officeDocument/2006/relationships/hyperlink" Target="https://investigacion.ugr.es/informacion/noticias/ayudas-revistas-2023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yectos-salud-2023" TargetMode="External"/><Relationship Id="rId14" Type="http://schemas.openxmlformats.org/officeDocument/2006/relationships/hyperlink" Target="https://investigacion.ugr.es/informacion/convocatorias/listado/25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9BE7-557C-44CD-A197-B7DE8A3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31353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511</cp:revision>
  <dcterms:created xsi:type="dcterms:W3CDTF">2021-12-29T09:59:00Z</dcterms:created>
  <dcterms:modified xsi:type="dcterms:W3CDTF">2023-03-31T08:28:00Z</dcterms:modified>
</cp:coreProperties>
</file>