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41341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314F5">
        <w:rPr>
          <w:rFonts w:ascii="Times New Roman" w:hAnsi="Times New Roman" w:cs="Times New Roman"/>
          <w:b/>
          <w:bCs/>
          <w:sz w:val="24"/>
          <w:szCs w:val="24"/>
        </w:rPr>
        <w:t>/05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3E41" w:rsidRPr="00AB58E9" w:rsidRDefault="00323E41" w:rsidP="00323E4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proyectos de investigación</w:t>
      </w:r>
    </w:p>
    <w:p w:rsidR="006C35E4" w:rsidRDefault="00554E12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Proyectos de investigación precompetitivos para Jóvenes investigadores</w:t>
      </w:r>
    </w:p>
    <w:p w:rsidR="006C6AD1" w:rsidRDefault="006C6AD1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Resoluciones del Plan Propio de Investigación</w:t>
      </w:r>
    </w:p>
    <w:p w:rsidR="00271884" w:rsidRDefault="00271884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Ayudas a la investigación en Ciencias de la Vida y la Materia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Pr="00635C8F" w:rsidRDefault="00EC41FF" w:rsidP="00EC41FF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C44057" w:rsidRPr="00000471" w:rsidRDefault="00C44057" w:rsidP="00C4405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6A4F35" w:rsidRDefault="006A4F35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6A4F35" w:rsidRDefault="00485F5C" w:rsidP="006A4F3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4F35">
        <w:rPr>
          <w:rFonts w:ascii="Times New Roman" w:hAnsi="Times New Roman" w:cs="Times New Roman"/>
          <w:b/>
          <w:sz w:val="24"/>
          <w:szCs w:val="24"/>
        </w:rPr>
        <w:t>. CONTRATOS CON CARGO A PROYECTOS DE INVESTIGACIÓN</w:t>
      </w:r>
    </w:p>
    <w:p w:rsidR="00E828FF" w:rsidRDefault="00F266EF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20AF">
        <w:rPr>
          <w:rFonts w:ascii="Times New Roman" w:hAnsi="Times New Roman" w:cs="Times New Roman"/>
          <w:sz w:val="24"/>
          <w:szCs w:val="24"/>
        </w:rPr>
        <w:t>ista de c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ontratos con cargo a proyectos de investigación de nuestra universidad, correspondiente </w:t>
      </w:r>
      <w:r w:rsidR="00EE20AF">
        <w:rPr>
          <w:rFonts w:ascii="Times New Roman" w:hAnsi="Times New Roman" w:cs="Times New Roman"/>
          <w:sz w:val="24"/>
          <w:szCs w:val="24"/>
        </w:rPr>
        <w:t>a</w:t>
      </w:r>
      <w:r w:rsidR="00E828FF">
        <w:rPr>
          <w:rFonts w:ascii="Times New Roman" w:hAnsi="Times New Roman" w:cs="Times New Roman"/>
          <w:sz w:val="24"/>
          <w:szCs w:val="24"/>
        </w:rPr>
        <w:t>l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 mes de </w:t>
      </w:r>
      <w:r w:rsidR="006A4F35">
        <w:rPr>
          <w:rFonts w:ascii="Times New Roman" w:hAnsi="Times New Roman" w:cs="Times New Roman"/>
          <w:sz w:val="24"/>
          <w:szCs w:val="24"/>
        </w:rPr>
        <w:t>mayo.</w:t>
      </w:r>
      <w:r w:rsidR="006A4F35" w:rsidRPr="008A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5" w:rsidRPr="003A0787" w:rsidRDefault="00271884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28FF"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https://investigacion.ugr.es/informacion/noticias/contratos-proyectos-mayo-2024</w:t>
        </w:r>
      </w:hyperlink>
      <w:r w:rsidR="00E828FF">
        <w:rPr>
          <w:rFonts w:ascii="Times New Roman" w:hAnsi="Times New Roman" w:cs="Times New Roman"/>
          <w:sz w:val="24"/>
          <w:szCs w:val="24"/>
        </w:rPr>
        <w:t xml:space="preserve"> </w:t>
      </w:r>
      <w:r w:rsidR="006A4F35">
        <w:rPr>
          <w:rFonts w:ascii="Times New Roman" w:hAnsi="Times New Roman" w:cs="Times New Roman"/>
          <w:sz w:val="24"/>
          <w:szCs w:val="24"/>
        </w:rPr>
        <w:t xml:space="preserve"> 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5" w:rsidRDefault="006A4F35" w:rsidP="006A4F3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 w:rsidR="00413414">
        <w:rPr>
          <w:rFonts w:ascii="Times New Roman" w:hAnsi="Times New Roman" w:cs="Times New Roman"/>
          <w:b/>
          <w:sz w:val="24"/>
          <w:szCs w:val="24"/>
        </w:rPr>
        <w:t>HOY</w:t>
      </w:r>
      <w:r>
        <w:rPr>
          <w:rFonts w:ascii="Times New Roman" w:hAnsi="Times New Roman" w:cs="Times New Roman"/>
          <w:b/>
          <w:sz w:val="24"/>
          <w:szCs w:val="24"/>
        </w:rPr>
        <w:t xml:space="preserve"> 24 de may</w:t>
      </w:r>
      <w:r w:rsidRPr="00000471">
        <w:rPr>
          <w:rFonts w:ascii="Times New Roman" w:hAnsi="Times New Roman" w:cs="Times New Roman"/>
          <w:b/>
          <w:sz w:val="24"/>
          <w:szCs w:val="24"/>
        </w:rPr>
        <w:t>o 2024 (23:59h).</w:t>
      </w:r>
    </w:p>
    <w:p w:rsidR="009429CB" w:rsidRDefault="00DC27E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se publican nuevas resoluciones de contratos de</w:t>
      </w:r>
      <w:r w:rsidR="00420660">
        <w:rPr>
          <w:rFonts w:ascii="Times New Roman" w:hAnsi="Times New Roman" w:cs="Times New Roman"/>
          <w:sz w:val="24"/>
          <w:szCs w:val="24"/>
        </w:rPr>
        <w:t xml:space="preserve"> la convocatoria de </w:t>
      </w:r>
      <w:r>
        <w:rPr>
          <w:rFonts w:ascii="Times New Roman" w:hAnsi="Times New Roman" w:cs="Times New Roman"/>
          <w:sz w:val="24"/>
          <w:szCs w:val="24"/>
        </w:rPr>
        <w:t xml:space="preserve"> marzo:</w:t>
      </w:r>
    </w:p>
    <w:p w:rsidR="00DC27E5" w:rsidRDefault="00271884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27E5" w:rsidRPr="00080D5D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https://investigacion.ugr.es/recursos-humanos/personal/anteriores</w:t>
        </w:r>
      </w:hyperlink>
      <w:r w:rsidR="00DC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7E5" w:rsidRDefault="00DC27E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30A93" w:rsidRDefault="00C30A93" w:rsidP="00C30A9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A3377" w:rsidRPr="007A6E9F" w:rsidRDefault="00485F5C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0A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377" w:rsidRPr="007A6E9F">
        <w:rPr>
          <w:rFonts w:ascii="Times New Roman" w:hAnsi="Times New Roman" w:cs="Times New Roman"/>
          <w:b/>
          <w:sz w:val="24"/>
          <w:szCs w:val="24"/>
        </w:rPr>
        <w:t>PROYECTOS DE INVESTIGACIÓN PRECOMPETITIVOS PARA JÓVENES INVESTIGADORES</w:t>
      </w:r>
      <w:r w:rsidR="00FA3377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se abre el plazo de solicitud de la convocatoria de ayudas del Plan Propio de Investigación y Transferencia, en sus dos modalidades: p</w:t>
      </w:r>
      <w:r w:rsidRPr="007A6E9F">
        <w:rPr>
          <w:rFonts w:ascii="Times New Roman" w:hAnsi="Times New Roman" w:cs="Times New Roman"/>
          <w:sz w:val="24"/>
          <w:szCs w:val="24"/>
        </w:rPr>
        <w:t>royectos para jóvenes doctores y d</w:t>
      </w:r>
      <w:r>
        <w:rPr>
          <w:rFonts w:ascii="Times New Roman" w:hAnsi="Times New Roman" w:cs="Times New Roman"/>
          <w:sz w:val="24"/>
          <w:szCs w:val="24"/>
        </w:rPr>
        <w:t>octoras, y p</w:t>
      </w:r>
      <w:r w:rsidRPr="007A6E9F">
        <w:rPr>
          <w:rFonts w:ascii="Times New Roman" w:hAnsi="Times New Roman" w:cs="Times New Roman"/>
          <w:sz w:val="24"/>
          <w:szCs w:val="24"/>
        </w:rPr>
        <w:t>royectos para estudiantes de doctorado.</w:t>
      </w:r>
    </w:p>
    <w:p w:rsidR="00FA3377" w:rsidRPr="007A6E9F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https://investigacion.ugr.es/plan-propio/programas/p20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6E9F">
        <w:rPr>
          <w:rFonts w:ascii="Times New Roman" w:hAnsi="Times New Roman" w:cs="Times New Roman"/>
          <w:b/>
          <w:sz w:val="24"/>
          <w:szCs w:val="24"/>
        </w:rPr>
        <w:t>Plazo: hasta el 21 de junio de 2024</w:t>
      </w:r>
      <w:r>
        <w:rPr>
          <w:rFonts w:ascii="Times New Roman" w:hAnsi="Times New Roman" w:cs="Times New Roman"/>
          <w:b/>
          <w:sz w:val="24"/>
          <w:szCs w:val="24"/>
        </w:rPr>
        <w:t xml:space="preserve"> (23:59h)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0804F4" w:rsidRDefault="000804F4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413414" w:rsidRDefault="00413414" w:rsidP="0041341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13414" w:rsidRDefault="00485F5C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3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23B">
        <w:rPr>
          <w:rFonts w:ascii="Times New Roman" w:hAnsi="Times New Roman" w:cs="Times New Roman"/>
          <w:b/>
          <w:sz w:val="24"/>
          <w:szCs w:val="24"/>
        </w:rPr>
        <w:t>RESOLUCIONES DEL PLAN PROPIO DE INVESTIGACIÓN</w:t>
      </w:r>
    </w:p>
    <w:p w:rsidR="00197F95" w:rsidRDefault="00197F95" w:rsidP="0041341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197F95">
        <w:rPr>
          <w:rFonts w:ascii="Times New Roman" w:hAnsi="Times New Roman" w:cs="Times New Roman"/>
          <w:sz w:val="24"/>
          <w:szCs w:val="24"/>
        </w:rPr>
        <w:t>Resoluciones aprobadas en Consejo de Gobierno de 21/05/2024</w:t>
      </w:r>
      <w:r w:rsidR="00BB7D79">
        <w:rPr>
          <w:rFonts w:ascii="Times New Roman" w:hAnsi="Times New Roman" w:cs="Times New Roman"/>
          <w:sz w:val="24"/>
          <w:szCs w:val="24"/>
        </w:rPr>
        <w:t xml:space="preserve"> y resoluciones de programas de la convocatoria 2023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BBC" w:rsidRDefault="00197F9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97F95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https://investigacion.ugr.es/plan-propio/resoluciones</w:t>
        </w:r>
      </w:hyperlink>
      <w:r w:rsidRPr="0019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D79" w:rsidRDefault="00BB7D79" w:rsidP="00F52BBC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52BBC" w:rsidRDefault="00F52BBC" w:rsidP="00F52BB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52BBC" w:rsidRPr="00F52BBC" w:rsidRDefault="00F52BBC" w:rsidP="006C35E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52BBC">
        <w:rPr>
          <w:rFonts w:ascii="Times New Roman" w:hAnsi="Times New Roman" w:cs="Times New Roman"/>
          <w:b/>
          <w:sz w:val="24"/>
          <w:szCs w:val="24"/>
        </w:rPr>
        <w:t>AYUDAS A LA INVESTIGACIÓN EN CIENCIAS DE LA VIDA Y DE LA MATERIA</w:t>
      </w:r>
    </w:p>
    <w:p w:rsidR="00F52BBC" w:rsidRDefault="00F52BBC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52BBC">
        <w:rPr>
          <w:rFonts w:ascii="Times New Roman" w:hAnsi="Times New Roman" w:cs="Times New Roman"/>
          <w:sz w:val="24"/>
          <w:szCs w:val="24"/>
        </w:rPr>
        <w:t>Ayudas</w:t>
      </w:r>
      <w:r w:rsidR="00271884">
        <w:rPr>
          <w:rFonts w:ascii="Times New Roman" w:hAnsi="Times New Roman" w:cs="Times New Roman"/>
          <w:sz w:val="24"/>
          <w:szCs w:val="24"/>
        </w:rPr>
        <w:t xml:space="preserve"> convocadas por la Fundación Ramón Areces, que sirve</w:t>
      </w:r>
      <w:r w:rsidRPr="00F52BBC">
        <w:rPr>
          <w:rFonts w:ascii="Times New Roman" w:hAnsi="Times New Roman" w:cs="Times New Roman"/>
          <w:sz w:val="24"/>
          <w:szCs w:val="24"/>
        </w:rPr>
        <w:t>n de estímulo a nuevos proyectos beneficiosos para nuestra sociedad y, en definitiva, para la comunidad científica internacional.</w:t>
      </w:r>
      <w:bookmarkStart w:id="0" w:name="_GoBack"/>
      <w:bookmarkEnd w:id="0"/>
    </w:p>
    <w:p w:rsidR="00F52BBC" w:rsidRPr="00F52BBC" w:rsidRDefault="00F52BBC" w:rsidP="006C35E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F52BBC">
        <w:rPr>
          <w:rFonts w:ascii="Times New Roman" w:hAnsi="Times New Roman" w:cs="Times New Roman"/>
          <w:b/>
          <w:sz w:val="24"/>
          <w:szCs w:val="24"/>
        </w:rPr>
        <w:t>Plazo interno: 28 de junio de 2024.</w:t>
      </w:r>
    </w:p>
    <w:p w:rsidR="00F52BBC" w:rsidRDefault="00F52BBC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34109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BC" w:rsidRDefault="00F52BBC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F52BBC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C23" w:rsidRDefault="00271884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Bibliometría</w:t>
        </w:r>
        <w:proofErr w:type="spellEnd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Narrativa en el marco de </w:t>
        </w:r>
        <w:proofErr w:type="spellStart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CoARA</w:t>
        </w:r>
        <w:proofErr w:type="spellEnd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: ¿Cómo incorporar y describir adecuadamente los indicadores en un currículum narrativo científico?</w:t>
        </w:r>
      </w:hyperlink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07/06/2024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D433EC" w:rsidRDefault="00D433EC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433EC" w:rsidRDefault="00D433EC" w:rsidP="00D433E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3EC" w:rsidRDefault="00D433EC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433EC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Indicadores </w:t>
        </w:r>
        <w:proofErr w:type="spellStart"/>
        <w:r w:rsidRPr="00D433EC">
          <w:rPr>
            <w:rStyle w:val="Hipervnculo"/>
            <w:rFonts w:ascii="Times New Roman" w:hAnsi="Times New Roman" w:cs="Times New Roman"/>
            <w:sz w:val="24"/>
            <w:szCs w:val="24"/>
          </w:rPr>
          <w:t>bibliométricos</w:t>
        </w:r>
        <w:proofErr w:type="spellEnd"/>
        <w:r w:rsidRPr="00D433EC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y evaluación científica. Crónica de un peligroso desencuentro</w:t>
        </w:r>
      </w:hyperlink>
    </w:p>
    <w:p w:rsidR="00D433EC" w:rsidRDefault="00D433EC" w:rsidP="00D433E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/06/2024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956823" w:rsidRDefault="00956823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726E89" w:rsidRPr="002962D2" w:rsidRDefault="00726E89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i/>
          <w:sz w:val="24"/>
          <w:szCs w:val="24"/>
        </w:rPr>
        <w:t xml:space="preserve">MSCA Postdoctoral </w:t>
      </w:r>
      <w:proofErr w:type="spellStart"/>
      <w:r w:rsidRPr="002962D2">
        <w:rPr>
          <w:rFonts w:ascii="Times New Roman" w:hAnsi="Times New Roman" w:cs="Times New Roman"/>
          <w:i/>
          <w:sz w:val="24"/>
          <w:szCs w:val="24"/>
        </w:rPr>
        <w:t>Fellowships</w:t>
      </w:r>
      <w:proofErr w:type="spellEnd"/>
      <w:r w:rsidRPr="002962D2">
        <w:rPr>
          <w:rFonts w:ascii="Times New Roman" w:hAnsi="Times New Roman" w:cs="Times New Roman"/>
          <w:i/>
          <w:sz w:val="24"/>
          <w:szCs w:val="24"/>
        </w:rPr>
        <w:t xml:space="preserve"> 2024 (MSCA PF 2024) </w:t>
      </w:r>
    </w:p>
    <w:p w:rsidR="00726E89" w:rsidRPr="002962D2" w:rsidRDefault="00726E89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 xml:space="preserve"> pospuesto, pendiente de publicación</w:t>
      </w:r>
    </w:p>
    <w:p w:rsidR="00726E89" w:rsidRDefault="00726E89" w:rsidP="00726E8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4" w:history="1">
        <w:r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http://sl.ugr.es/0e0W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F52BBC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 xml:space="preserve">CONTRATO PREDOCTORAL CON CARGO AL PROYECTO EUROPEO "SIGSYNCELL" 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B13DC">
        <w:rPr>
          <w:rFonts w:ascii="Times New Roman" w:hAnsi="Times New Roman" w:cs="Times New Roman"/>
          <w:sz w:val="24"/>
          <w:szCs w:val="24"/>
        </w:rPr>
        <w:t>El proyecto “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SigSynCell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 xml:space="preserve">" está buscando a un candidato de doctorado "Doctoral 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>" (DC07) para unirse al puesto "DC07: Actuación remota de células sintéticas por campos de fuerza externos de la Universidad de Granada.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>Plazo: 2 de junio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3DC" w:rsidRDefault="00271884" w:rsidP="00BB13DC">
      <w:pPr>
        <w:pStyle w:val="Textosinformato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5" w:history="1">
        <w:r w:rsidR="00BB13DC" w:rsidRPr="00675BA1">
          <w:rPr>
            <w:rStyle w:val="Hipervnculo"/>
            <w:rFonts w:ascii="Times New Roman" w:hAnsi="Times New Roman" w:cs="Times New Roman"/>
            <w:sz w:val="24"/>
            <w:szCs w:val="24"/>
          </w:rPr>
          <w:t>Más informació</w:t>
        </w:r>
        <w:r w:rsidR="00675BA1">
          <w:rPr>
            <w:rStyle w:val="Hipervnculo"/>
            <w:rFonts w:ascii="Times New Roman" w:hAnsi="Times New Roman" w:cs="Times New Roman"/>
            <w:sz w:val="24"/>
            <w:szCs w:val="24"/>
          </w:rPr>
          <w:t>n en la web de la OFPI</w:t>
        </w:r>
      </w:hyperlink>
    </w:p>
    <w:p w:rsidR="002042CA" w:rsidRDefault="002042CA" w:rsidP="002042CA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042CA" w:rsidRPr="002042CA" w:rsidRDefault="002042CA" w:rsidP="007757B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042CA">
        <w:rPr>
          <w:rFonts w:ascii="Times New Roman" w:hAnsi="Times New Roman" w:cs="Times New Roman"/>
          <w:b/>
          <w:sz w:val="24"/>
          <w:szCs w:val="24"/>
        </w:rPr>
        <w:t>CONTRATOS PUENTE DEL PLAN PROPIO</w:t>
      </w:r>
    </w:p>
    <w:p w:rsidR="002042CA" w:rsidRDefault="002042CA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plazo de solicitud de las ayudas para Contratos Puente del Plan Propio de Investigación y Transferencia 2024.</w:t>
      </w:r>
    </w:p>
    <w:p w:rsidR="002042CA" w:rsidRDefault="002042CA" w:rsidP="007757B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042CA">
        <w:rPr>
          <w:rFonts w:ascii="Times New Roman" w:hAnsi="Times New Roman" w:cs="Times New Roman"/>
          <w:b/>
          <w:sz w:val="24"/>
          <w:szCs w:val="24"/>
        </w:rPr>
        <w:t>Plazo: 7 de junio de 2024.</w:t>
      </w:r>
    </w:p>
    <w:p w:rsidR="002042CA" w:rsidRPr="002042CA" w:rsidRDefault="00271884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042CA" w:rsidRPr="002042C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https://investigacion.ugr.es/plan-propio/informacion/programas/p7</w:t>
        </w:r>
      </w:hyperlink>
      <w:r w:rsidR="002042CA" w:rsidRPr="00204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5C" w:rsidRDefault="00485F5C" w:rsidP="00485F5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804F4">
        <w:rPr>
          <w:rFonts w:ascii="Times New Roman" w:hAnsi="Times New Roman" w:cs="Times New Roman"/>
          <w:b/>
          <w:sz w:val="24"/>
          <w:szCs w:val="24"/>
        </w:rPr>
        <w:t>CONVOCATORIA DE POSTDOCTORALES DEL IMAG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804F4">
        <w:rPr>
          <w:rFonts w:ascii="Times New Roman" w:hAnsi="Times New Roman" w:cs="Times New Roman"/>
          <w:sz w:val="24"/>
          <w:szCs w:val="24"/>
        </w:rPr>
        <w:t xml:space="preserve">Convocatoria para la contratación de 2 personas con titulación de doctor para la realización de un programa de investigación, </w:t>
      </w:r>
      <w:r>
        <w:rPr>
          <w:rFonts w:ascii="Times New Roman" w:hAnsi="Times New Roman" w:cs="Times New Roman"/>
          <w:sz w:val="24"/>
          <w:szCs w:val="24"/>
        </w:rPr>
        <w:t>formación y movilidad en</w:t>
      </w:r>
      <w:r w:rsidRPr="000804F4">
        <w:rPr>
          <w:rFonts w:ascii="Times New Roman" w:hAnsi="Times New Roman" w:cs="Times New Roman"/>
          <w:sz w:val="24"/>
          <w:szCs w:val="24"/>
        </w:rPr>
        <w:t xml:space="preserve"> la Unidad de Excelencia «María de Maeztu» IMAG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hasta el 13 de junio</w:t>
      </w:r>
      <w:r w:rsidRPr="00000471">
        <w:rPr>
          <w:rFonts w:ascii="Times New Roman" w:hAnsi="Times New Roman" w:cs="Times New Roman"/>
          <w:b/>
          <w:sz w:val="24"/>
          <w:szCs w:val="24"/>
        </w:rPr>
        <w:t xml:space="preserve"> 2024 (23:59h).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B3681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https://investigacion.ugr.es/informacion/noticias/postdoctorales-imag-2024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77" w:rsidRDefault="00FA3377" w:rsidP="00FA337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85F5C" w:rsidRDefault="00485F5C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85F5C">
        <w:rPr>
          <w:rFonts w:ascii="Times New Roman" w:hAnsi="Times New Roman" w:cs="Times New Roman"/>
          <w:b/>
          <w:sz w:val="24"/>
          <w:szCs w:val="24"/>
        </w:rPr>
        <w:t>PROYECTOS DE INVESTIGACIÓN DE LA UNIDAD DE EXCELENCIA DEHUSO</w:t>
      </w:r>
    </w:p>
    <w:p w:rsidR="00485F5C" w:rsidRPr="00485F5C" w:rsidRDefault="00485F5C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5F5C">
        <w:rPr>
          <w:rFonts w:ascii="Times New Roman" w:hAnsi="Times New Roman" w:cs="Times New Roman"/>
          <w:sz w:val="24"/>
          <w:szCs w:val="24"/>
        </w:rPr>
        <w:t>yudas económicas para la concesión de micro‐proyectos de investigación, en el marco de la Unidad Científica de Excelencia “Desigualdad, Derechos Humanos y Sostenibilidad ‐ DEHUSO” de la UGR.</w:t>
      </w:r>
    </w:p>
    <w:p w:rsidR="00485F5C" w:rsidRPr="00485F5C" w:rsidRDefault="00485F5C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85F5C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https://investigacion.ugr.es/informacion/noticias/microproyectos-dehuso-2024</w:t>
        </w:r>
      </w:hyperlink>
      <w:r w:rsidRPr="00485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5C" w:rsidRPr="00F9375D" w:rsidRDefault="00485F5C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F9375D">
        <w:rPr>
          <w:rFonts w:ascii="Times New Roman" w:hAnsi="Times New Roman" w:cs="Times New Roman"/>
          <w:b/>
          <w:sz w:val="24"/>
          <w:szCs w:val="24"/>
        </w:rPr>
        <w:t>Plazo: 1</w:t>
      </w:r>
      <w:r w:rsidR="00F9375D">
        <w:rPr>
          <w:rFonts w:ascii="Times New Roman" w:hAnsi="Times New Roman" w:cs="Times New Roman"/>
          <w:b/>
          <w:sz w:val="24"/>
          <w:szCs w:val="24"/>
        </w:rPr>
        <w:t>5</w:t>
      </w:r>
      <w:r w:rsidRPr="00F9375D">
        <w:rPr>
          <w:rFonts w:ascii="Times New Roman" w:hAnsi="Times New Roman" w:cs="Times New Roman"/>
          <w:b/>
          <w:sz w:val="24"/>
          <w:szCs w:val="24"/>
        </w:rPr>
        <w:t xml:space="preserve"> de junio de 2024.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0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271884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1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DD6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2E9A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341"/>
    <w:rsid w:val="00075C26"/>
    <w:rsid w:val="00076BEA"/>
    <w:rsid w:val="00077E1A"/>
    <w:rsid w:val="00077F0C"/>
    <w:rsid w:val="000804F4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22B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EC0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76A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54A2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97F95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2CA"/>
    <w:rsid w:val="00204623"/>
    <w:rsid w:val="00204787"/>
    <w:rsid w:val="00204B21"/>
    <w:rsid w:val="002052AA"/>
    <w:rsid w:val="002058F3"/>
    <w:rsid w:val="00206ECC"/>
    <w:rsid w:val="00207BFF"/>
    <w:rsid w:val="00210915"/>
    <w:rsid w:val="00210A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61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884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A07"/>
    <w:rsid w:val="00273BD0"/>
    <w:rsid w:val="00274016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A65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222F"/>
    <w:rsid w:val="00292CD4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62D2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D5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5D7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3E41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11F3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874"/>
    <w:rsid w:val="00346D7E"/>
    <w:rsid w:val="0034756A"/>
    <w:rsid w:val="00347C5B"/>
    <w:rsid w:val="003509EE"/>
    <w:rsid w:val="00351230"/>
    <w:rsid w:val="0035253A"/>
    <w:rsid w:val="00352C88"/>
    <w:rsid w:val="00352EAD"/>
    <w:rsid w:val="00353014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582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670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119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41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660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05"/>
    <w:rsid w:val="00457AB8"/>
    <w:rsid w:val="00457BFE"/>
    <w:rsid w:val="00457D43"/>
    <w:rsid w:val="00460219"/>
    <w:rsid w:val="004608CA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675CD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5F5C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5FE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4E12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777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922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7AF"/>
    <w:rsid w:val="00634BAC"/>
    <w:rsid w:val="00634C62"/>
    <w:rsid w:val="00634DD3"/>
    <w:rsid w:val="00635848"/>
    <w:rsid w:val="006358C1"/>
    <w:rsid w:val="00635C8F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612"/>
    <w:rsid w:val="00672A2D"/>
    <w:rsid w:val="00672BA6"/>
    <w:rsid w:val="00672CD2"/>
    <w:rsid w:val="0067387B"/>
    <w:rsid w:val="00673D8B"/>
    <w:rsid w:val="006743A8"/>
    <w:rsid w:val="00674FAF"/>
    <w:rsid w:val="00675BA1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4F3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37B"/>
    <w:rsid w:val="006C2553"/>
    <w:rsid w:val="006C25B7"/>
    <w:rsid w:val="006C2BA6"/>
    <w:rsid w:val="006C332A"/>
    <w:rsid w:val="006C35E4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6AD1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2CA7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AD9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6E89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2EB2"/>
    <w:rsid w:val="007342B0"/>
    <w:rsid w:val="00734C33"/>
    <w:rsid w:val="0073528C"/>
    <w:rsid w:val="00735498"/>
    <w:rsid w:val="00735741"/>
    <w:rsid w:val="00736235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336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6E9F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5B7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76C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3639"/>
    <w:rsid w:val="00853AAB"/>
    <w:rsid w:val="0085455F"/>
    <w:rsid w:val="00855128"/>
    <w:rsid w:val="00855194"/>
    <w:rsid w:val="0085556E"/>
    <w:rsid w:val="00855DE2"/>
    <w:rsid w:val="00855DE6"/>
    <w:rsid w:val="00855F6E"/>
    <w:rsid w:val="00857237"/>
    <w:rsid w:val="00857404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DF4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B37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4C6D"/>
    <w:rsid w:val="008B541E"/>
    <w:rsid w:val="008B57D7"/>
    <w:rsid w:val="008B5BB2"/>
    <w:rsid w:val="008B63EE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C09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B2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635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29CB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823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529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0F8A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3FA5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1ED"/>
    <w:rsid w:val="00A76247"/>
    <w:rsid w:val="00A76F98"/>
    <w:rsid w:val="00A77510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7EA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8E9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53E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665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C12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3DC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D79"/>
    <w:rsid w:val="00BB7F4A"/>
    <w:rsid w:val="00BB7FB2"/>
    <w:rsid w:val="00BC0AA3"/>
    <w:rsid w:val="00BC0AC1"/>
    <w:rsid w:val="00BC22FB"/>
    <w:rsid w:val="00BC23FF"/>
    <w:rsid w:val="00BC261A"/>
    <w:rsid w:val="00BC2803"/>
    <w:rsid w:val="00BC2D6B"/>
    <w:rsid w:val="00BC3287"/>
    <w:rsid w:val="00BC34B3"/>
    <w:rsid w:val="00BC3CEE"/>
    <w:rsid w:val="00BC4B38"/>
    <w:rsid w:val="00BC510D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6D67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936"/>
    <w:rsid w:val="00C06BFD"/>
    <w:rsid w:val="00C0719F"/>
    <w:rsid w:val="00C0747A"/>
    <w:rsid w:val="00C103A0"/>
    <w:rsid w:val="00C1139C"/>
    <w:rsid w:val="00C11A76"/>
    <w:rsid w:val="00C11C97"/>
    <w:rsid w:val="00C12E69"/>
    <w:rsid w:val="00C13AB1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A93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37A55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057"/>
    <w:rsid w:val="00C443F6"/>
    <w:rsid w:val="00C44DDD"/>
    <w:rsid w:val="00C456A7"/>
    <w:rsid w:val="00C461F3"/>
    <w:rsid w:val="00C462AD"/>
    <w:rsid w:val="00C46323"/>
    <w:rsid w:val="00C46978"/>
    <w:rsid w:val="00C46AAF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735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251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4CF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051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6CD5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3EC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A48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1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7E5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2B0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3EC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0E38"/>
    <w:rsid w:val="00E3115D"/>
    <w:rsid w:val="00E311D0"/>
    <w:rsid w:val="00E318AE"/>
    <w:rsid w:val="00E321C5"/>
    <w:rsid w:val="00E32B43"/>
    <w:rsid w:val="00E32F64"/>
    <w:rsid w:val="00E334C2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88E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28FF"/>
    <w:rsid w:val="00E833D1"/>
    <w:rsid w:val="00E836E5"/>
    <w:rsid w:val="00E83B29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312B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9FF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0AF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6EF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4F5"/>
    <w:rsid w:val="00F31808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294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2762"/>
    <w:rsid w:val="00F52BB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75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377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A7988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5D45"/>
    <w:rsid w:val="00FB5F59"/>
    <w:rsid w:val="00FB6187"/>
    <w:rsid w:val="00FB61D2"/>
    <w:rsid w:val="00FB6736"/>
    <w:rsid w:val="00FB6F7B"/>
    <w:rsid w:val="00FB723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C23"/>
    <w:rsid w:val="00FF3D35"/>
    <w:rsid w:val="00FF54EF"/>
    <w:rsid w:val="00FF5568"/>
    <w:rsid w:val="00FF5968"/>
    <w:rsid w:val="00FF60AA"/>
    <w:rsid w:val="00FF625E"/>
    <w:rsid w:val="00FF6573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anteriores" TargetMode="External"/><Relationship Id="rId13" Type="http://schemas.openxmlformats.org/officeDocument/2006/relationships/hyperlink" Target="https://yosigo.ugr.es/courses/yosigopresencial-indicadores-bibliometricos-y-evaluacion-cientifica-cronica-de-un-peligroso-desencuentro/" TargetMode="External"/><Relationship Id="rId18" Type="http://schemas.openxmlformats.org/officeDocument/2006/relationships/hyperlink" Target="https://investigacion.ugr.es/informacion/noticias/microproyectos-dehuso-2024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contratos-proyectos-mayo-2024" TargetMode="External"/><Relationship Id="rId12" Type="http://schemas.openxmlformats.org/officeDocument/2006/relationships/hyperlink" Target="https://yosigo.ugr.es/courses/como-elaborar-un-cv-narrativo-en-diferentes-formatos-cva-cvn-aneca-sexenios-ryc/" TargetMode="External"/><Relationship Id="rId17" Type="http://schemas.openxmlformats.org/officeDocument/2006/relationships/hyperlink" Target="https://investigacion.ugr.es/informacion/noticias/postdoctorales-imag-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plan-propio/informacion/programas/p7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convocatorias/listado/26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fpi.ugr.es/informacion/noticias/contrato-predoctoral-cargo-al-proyecto-europeo-sigsynce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plan-propio/resoluciones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programas/p20" TargetMode="External"/><Relationship Id="rId14" Type="http://schemas.openxmlformats.org/officeDocument/2006/relationships/hyperlink" Target="http://sl.ugr.es/0e0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3432-C5F4-404A-957B-79DF2E09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43015</TotalTime>
  <Pages>2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1926</cp:revision>
  <dcterms:created xsi:type="dcterms:W3CDTF">2021-12-29T09:59:00Z</dcterms:created>
  <dcterms:modified xsi:type="dcterms:W3CDTF">2024-05-24T11:37:00Z</dcterms:modified>
</cp:coreProperties>
</file>